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1808" w:rsidRPr="00A455DB" w:rsidRDefault="00AD0946">
      <w:pPr>
        <w:pStyle w:val="Koptekst"/>
        <w:tabs>
          <w:tab w:val="clear" w:pos="4536"/>
          <w:tab w:val="clear" w:pos="9072"/>
        </w:tabs>
        <w:rPr>
          <w:rFonts w:asciiTheme="minorHAnsi" w:hAnsiTheme="minorHAnsi"/>
        </w:rPr>
      </w:pPr>
      <w:bookmarkStart w:id="0" w:name="_GoBack"/>
      <w:bookmarkEnd w:id="0"/>
      <w:r w:rsidRPr="005A66DC">
        <w:rPr>
          <w:rFonts w:asciiTheme="minorHAnsi" w:hAnsiTheme="minorHAnsi"/>
          <w:b/>
          <w:noProof/>
          <w:sz w:val="28"/>
          <w:lang w:eastAsia="nl-NL"/>
          <w14:shadow w14:blurRad="50800" w14:dist="38100" w14:dir="2700000" w14:sx="100000" w14:sy="100000" w14:kx="0" w14:ky="0" w14:algn="tl">
            <w14:srgbClr w14:val="000000">
              <w14:alpha w14:val="60000"/>
            </w14:srgbClr>
          </w14:shadow>
        </w:rPr>
        <w:drawing>
          <wp:inline distT="0" distB="0" distL="0" distR="0">
            <wp:extent cx="1247775" cy="1028700"/>
            <wp:effectExtent l="19050" t="0" r="9525" b="0"/>
            <wp:docPr id="1" name="Afbeelding 1" descr="N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V"/>
                    <pic:cNvPicPr>
                      <a:picLocks noChangeAspect="1" noChangeArrowheads="1"/>
                    </pic:cNvPicPr>
                  </pic:nvPicPr>
                  <pic:blipFill>
                    <a:blip r:embed="rId7" cstate="print"/>
                    <a:srcRect/>
                    <a:stretch>
                      <a:fillRect/>
                    </a:stretch>
                  </pic:blipFill>
                  <pic:spPr bwMode="auto">
                    <a:xfrm>
                      <a:off x="0" y="0"/>
                      <a:ext cx="1247775" cy="1028700"/>
                    </a:xfrm>
                    <a:prstGeom prst="rect">
                      <a:avLst/>
                    </a:prstGeom>
                    <a:noFill/>
                    <a:ln w="9525">
                      <a:noFill/>
                      <a:miter lim="800000"/>
                      <a:headEnd/>
                      <a:tailEnd/>
                    </a:ln>
                  </pic:spPr>
                </pic:pic>
              </a:graphicData>
            </a:graphic>
          </wp:inline>
        </w:drawing>
      </w:r>
      <w:r w:rsidR="00EA1808" w:rsidRPr="00A455DB">
        <w:rPr>
          <w:rFonts w:asciiTheme="minorHAnsi" w:hAnsiTheme="minorHAnsi"/>
        </w:rPr>
        <w:t xml:space="preserve"> </w:t>
      </w:r>
    </w:p>
    <w:p w:rsidR="00EA1808" w:rsidRPr="00A455DB" w:rsidRDefault="00EA1808">
      <w:pPr>
        <w:rPr>
          <w:rFonts w:asciiTheme="minorHAnsi" w:hAnsiTheme="minorHAnsi"/>
        </w:rPr>
      </w:pPr>
    </w:p>
    <w:p w:rsidR="00EA1808" w:rsidRPr="00A455DB" w:rsidRDefault="00EA1808">
      <w:pPr>
        <w:rPr>
          <w:rFonts w:asciiTheme="minorHAnsi" w:hAnsiTheme="minorHAnsi"/>
        </w:rPr>
      </w:pPr>
    </w:p>
    <w:p w:rsidR="00EA1808" w:rsidRPr="00A455DB" w:rsidRDefault="00EA1808">
      <w:pPr>
        <w:rPr>
          <w:rFonts w:asciiTheme="minorHAnsi" w:hAnsiTheme="minorHAnsi"/>
        </w:rPr>
      </w:pPr>
    </w:p>
    <w:p w:rsidR="00EA1808" w:rsidRPr="00A455DB" w:rsidRDefault="00EA1808">
      <w:pPr>
        <w:rPr>
          <w:rFonts w:asciiTheme="minorHAnsi" w:hAnsiTheme="minorHAnsi"/>
        </w:rPr>
      </w:pPr>
    </w:p>
    <w:p w:rsidR="00EA1808" w:rsidRPr="00A455DB" w:rsidRDefault="00EA1808">
      <w:pPr>
        <w:rPr>
          <w:rFonts w:asciiTheme="minorHAnsi" w:hAnsiTheme="minorHAnsi"/>
        </w:rPr>
      </w:pPr>
    </w:p>
    <w:p w:rsidR="00EA1808" w:rsidRPr="00A455DB" w:rsidRDefault="00EA1808">
      <w:pPr>
        <w:ind w:left="-1418"/>
        <w:jc w:val="center"/>
        <w:rPr>
          <w:rFonts w:asciiTheme="minorHAnsi" w:hAnsiTheme="minorHAnsi"/>
          <w:b/>
          <w:sz w:val="36"/>
        </w:rPr>
      </w:pPr>
      <w:r w:rsidRPr="00A455DB">
        <w:rPr>
          <w:rFonts w:asciiTheme="minorHAnsi" w:hAnsiTheme="minorHAnsi"/>
          <w:b/>
          <w:sz w:val="36"/>
        </w:rPr>
        <w:t>Cursusgids bijenteeltonderwijs</w:t>
      </w:r>
    </w:p>
    <w:p w:rsidR="00EA1808" w:rsidRPr="00A455DB" w:rsidRDefault="00EA1808">
      <w:pPr>
        <w:ind w:left="-1418"/>
        <w:jc w:val="center"/>
        <w:rPr>
          <w:rFonts w:asciiTheme="minorHAnsi" w:hAnsiTheme="minorHAnsi"/>
          <w:b/>
          <w:sz w:val="32"/>
        </w:rPr>
      </w:pPr>
    </w:p>
    <w:p w:rsidR="00EA1808" w:rsidRPr="00A455DB" w:rsidRDefault="00EA1808">
      <w:pPr>
        <w:ind w:left="-1418"/>
        <w:jc w:val="center"/>
        <w:rPr>
          <w:rFonts w:asciiTheme="minorHAnsi" w:hAnsiTheme="minorHAnsi"/>
          <w:b/>
          <w:sz w:val="32"/>
        </w:rPr>
      </w:pPr>
    </w:p>
    <w:p w:rsidR="00EA1808" w:rsidRPr="00A455DB" w:rsidRDefault="00EA1808">
      <w:pPr>
        <w:ind w:left="-1418"/>
        <w:jc w:val="center"/>
        <w:rPr>
          <w:rFonts w:asciiTheme="minorHAnsi" w:hAnsiTheme="minorHAnsi"/>
          <w:b/>
          <w:sz w:val="32"/>
        </w:rPr>
      </w:pPr>
      <w:r w:rsidRPr="00A455DB">
        <w:rPr>
          <w:rFonts w:asciiTheme="minorHAnsi" w:hAnsiTheme="minorHAnsi"/>
          <w:b/>
          <w:sz w:val="32"/>
        </w:rPr>
        <w:t>voor</w:t>
      </w:r>
    </w:p>
    <w:p w:rsidR="00EA1808" w:rsidRPr="00A455DB" w:rsidRDefault="00EA1808">
      <w:pPr>
        <w:ind w:left="-1418"/>
        <w:jc w:val="center"/>
        <w:rPr>
          <w:rFonts w:asciiTheme="minorHAnsi" w:hAnsiTheme="minorHAnsi"/>
          <w:b/>
          <w:sz w:val="32"/>
        </w:rPr>
      </w:pPr>
    </w:p>
    <w:p w:rsidR="00EA1808" w:rsidRPr="00A455DB" w:rsidRDefault="00EA1808">
      <w:pPr>
        <w:ind w:left="-1418"/>
        <w:jc w:val="center"/>
        <w:rPr>
          <w:rFonts w:asciiTheme="minorHAnsi" w:hAnsiTheme="minorHAnsi"/>
          <w:b/>
          <w:i/>
          <w:sz w:val="32"/>
        </w:rPr>
      </w:pPr>
    </w:p>
    <w:p w:rsidR="00EA1808" w:rsidRDefault="00EA1808">
      <w:pPr>
        <w:ind w:left="-1418"/>
        <w:jc w:val="center"/>
        <w:rPr>
          <w:rFonts w:asciiTheme="minorHAnsi" w:hAnsiTheme="minorHAnsi"/>
          <w:b/>
          <w:i/>
          <w:sz w:val="32"/>
        </w:rPr>
      </w:pPr>
      <w:r w:rsidRPr="00A455DB">
        <w:rPr>
          <w:rFonts w:asciiTheme="minorHAnsi" w:hAnsiTheme="minorHAnsi"/>
          <w:b/>
          <w:i/>
          <w:sz w:val="32"/>
        </w:rPr>
        <w:t>basiscursus bijenteelt</w:t>
      </w:r>
      <w:r w:rsidR="007845D1" w:rsidRPr="00A455DB">
        <w:rPr>
          <w:rFonts w:asciiTheme="minorHAnsi" w:hAnsiTheme="minorHAnsi"/>
          <w:b/>
          <w:i/>
          <w:sz w:val="32"/>
        </w:rPr>
        <w:t xml:space="preserve"> 201</w:t>
      </w:r>
      <w:r w:rsidR="00E629AB" w:rsidRPr="00A455DB">
        <w:rPr>
          <w:rFonts w:asciiTheme="minorHAnsi" w:hAnsiTheme="minorHAnsi"/>
          <w:b/>
          <w:i/>
          <w:sz w:val="32"/>
        </w:rPr>
        <w:t>..</w:t>
      </w:r>
    </w:p>
    <w:p w:rsidR="00F67EB2" w:rsidRDefault="00F67EB2">
      <w:pPr>
        <w:ind w:left="-1418"/>
        <w:jc w:val="center"/>
        <w:rPr>
          <w:rFonts w:asciiTheme="minorHAnsi" w:hAnsiTheme="minorHAnsi"/>
          <w:b/>
          <w:i/>
          <w:sz w:val="32"/>
        </w:rPr>
      </w:pPr>
    </w:p>
    <w:p w:rsidR="00F67EB2" w:rsidRPr="00A455DB" w:rsidRDefault="00F67EB2">
      <w:pPr>
        <w:ind w:left="-1418"/>
        <w:jc w:val="center"/>
        <w:rPr>
          <w:rFonts w:asciiTheme="minorHAnsi" w:hAnsiTheme="minorHAnsi"/>
          <w:b/>
          <w:i/>
          <w:sz w:val="32"/>
        </w:rPr>
      </w:pPr>
      <w:r>
        <w:rPr>
          <w:rFonts w:asciiTheme="minorHAnsi" w:hAnsiTheme="minorHAnsi"/>
          <w:b/>
          <w:i/>
          <w:sz w:val="32"/>
        </w:rPr>
        <w:t>te</w:t>
      </w:r>
    </w:p>
    <w:p w:rsidR="00EA1808" w:rsidRPr="00A455DB" w:rsidRDefault="00EA1808">
      <w:pPr>
        <w:ind w:left="-1418"/>
        <w:jc w:val="center"/>
        <w:rPr>
          <w:rFonts w:asciiTheme="minorHAnsi" w:hAnsiTheme="minorHAnsi"/>
          <w:b/>
          <w:i/>
          <w:sz w:val="32"/>
        </w:rPr>
      </w:pPr>
    </w:p>
    <w:p w:rsidR="00EA1808" w:rsidRPr="00A455DB" w:rsidRDefault="00EA1808">
      <w:pPr>
        <w:rPr>
          <w:rFonts w:asciiTheme="minorHAnsi" w:hAnsiTheme="minorHAnsi"/>
          <w:b/>
          <w:sz w:val="24"/>
        </w:rPr>
      </w:pPr>
    </w:p>
    <w:p w:rsidR="00EA1808" w:rsidRPr="00A455DB" w:rsidRDefault="00EA1808">
      <w:pPr>
        <w:rPr>
          <w:rFonts w:asciiTheme="minorHAnsi" w:hAnsiTheme="minorHAnsi"/>
          <w:b/>
          <w:sz w:val="24"/>
        </w:rPr>
      </w:pPr>
    </w:p>
    <w:p w:rsidR="00EA1808" w:rsidRPr="00A455DB" w:rsidRDefault="00EA1808">
      <w:pPr>
        <w:rPr>
          <w:rFonts w:asciiTheme="minorHAnsi" w:hAnsiTheme="minorHAnsi"/>
          <w:b/>
          <w:sz w:val="24"/>
        </w:rPr>
      </w:pPr>
    </w:p>
    <w:p w:rsidR="00EA1808" w:rsidRPr="00A455DB" w:rsidRDefault="00EA1808">
      <w:pPr>
        <w:rPr>
          <w:rFonts w:asciiTheme="minorHAnsi" w:hAnsiTheme="minorHAnsi"/>
          <w:b/>
          <w:sz w:val="24"/>
        </w:rPr>
      </w:pPr>
    </w:p>
    <w:p w:rsidR="00EA1808" w:rsidRPr="00A455DB" w:rsidRDefault="00EA1808">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A14480" w:rsidRPr="00A455DB" w:rsidRDefault="00A14480">
      <w:pPr>
        <w:rPr>
          <w:rFonts w:asciiTheme="minorHAnsi" w:hAnsiTheme="minorHAnsi"/>
          <w:b/>
          <w:sz w:val="24"/>
        </w:rPr>
      </w:pPr>
    </w:p>
    <w:p w:rsidR="00EA1808" w:rsidRPr="00A455DB" w:rsidRDefault="00EA1808">
      <w:pPr>
        <w:rPr>
          <w:rFonts w:asciiTheme="minorHAnsi" w:hAnsiTheme="minorHAnsi"/>
          <w:sz w:val="24"/>
        </w:rPr>
      </w:pPr>
    </w:p>
    <w:p w:rsidR="00EA1808" w:rsidRPr="00A455DB" w:rsidRDefault="00EA1808">
      <w:pPr>
        <w:rPr>
          <w:rFonts w:asciiTheme="minorHAnsi" w:hAnsiTheme="minorHAnsi"/>
          <w:sz w:val="24"/>
        </w:rPr>
      </w:pPr>
    </w:p>
    <w:p w:rsidR="00EA1808" w:rsidRPr="00A455DB" w:rsidRDefault="00EA1808">
      <w:pPr>
        <w:rPr>
          <w:rFonts w:asciiTheme="minorHAnsi" w:hAnsiTheme="minorHAnsi"/>
          <w:sz w:val="24"/>
        </w:rPr>
      </w:pPr>
    </w:p>
    <w:p w:rsidR="00EA1808" w:rsidRPr="00A455DB" w:rsidRDefault="00EA1808">
      <w:pPr>
        <w:rPr>
          <w:rFonts w:asciiTheme="minorHAnsi" w:hAnsiTheme="minorHAnsi"/>
          <w:sz w:val="24"/>
        </w:rPr>
      </w:pPr>
    </w:p>
    <w:p w:rsidR="00646CDC" w:rsidRPr="00A455DB" w:rsidRDefault="00646CDC">
      <w:pPr>
        <w:rPr>
          <w:rFonts w:asciiTheme="minorHAnsi" w:hAnsiTheme="minorHAnsi"/>
          <w:sz w:val="24"/>
        </w:rPr>
      </w:pPr>
    </w:p>
    <w:p w:rsidR="00EA1808" w:rsidRPr="00A455DB" w:rsidRDefault="00EA1808">
      <w:pPr>
        <w:rPr>
          <w:rFonts w:asciiTheme="minorHAnsi" w:hAnsiTheme="minorHAnsi"/>
          <w:sz w:val="24"/>
        </w:rPr>
      </w:pPr>
    </w:p>
    <w:p w:rsidR="00EA1808" w:rsidRPr="00A455DB" w:rsidRDefault="00EA1808">
      <w:pPr>
        <w:rPr>
          <w:rFonts w:asciiTheme="minorHAnsi" w:hAnsiTheme="minorHAnsi"/>
          <w:sz w:val="24"/>
        </w:rPr>
      </w:pPr>
      <w:r w:rsidRPr="00A455DB">
        <w:rPr>
          <w:rFonts w:asciiTheme="minorHAnsi" w:hAnsiTheme="minorHAnsi"/>
          <w:sz w:val="24"/>
        </w:rPr>
        <w:t xml:space="preserve">De Nederlandse Bijenhouders Vereniging (NBV) is een landelijke vereniging van bijenhouders, gehuisvest in het Bijenhuis in Wageningen. Het doel van de vereniging is het bevorderen van de bijenhouderij in de breedste zin van het woord. De vereniging draagt zorg voor cursussen op het gebied van de bijenhouderij en zet zich in voor de promotie van de bijenhouderij, het verbeteren van de dracht (voedselplanten voor honingbijen en andere bestuivende insecten) en biedt ondersteuning aan imkers.  </w:t>
      </w:r>
    </w:p>
    <w:p w:rsidR="00EA1808" w:rsidRPr="00794008" w:rsidRDefault="00EA1808" w:rsidP="00943913">
      <w:pPr>
        <w:rPr>
          <w:rFonts w:asciiTheme="minorHAnsi" w:hAnsiTheme="minorHAnsi"/>
          <w:b/>
          <w:sz w:val="24"/>
        </w:rPr>
      </w:pPr>
      <w:r w:rsidRPr="00794008">
        <w:rPr>
          <w:rFonts w:asciiTheme="minorHAnsi" w:hAnsiTheme="minorHAnsi"/>
          <w:b/>
          <w:sz w:val="24"/>
        </w:rPr>
        <w:lastRenderedPageBreak/>
        <w:t>1</w:t>
      </w:r>
      <w:r w:rsidRPr="00794008">
        <w:rPr>
          <w:rFonts w:asciiTheme="minorHAnsi" w:hAnsiTheme="minorHAnsi"/>
          <w:sz w:val="24"/>
        </w:rPr>
        <w:tab/>
      </w:r>
      <w:r w:rsidRPr="00794008">
        <w:rPr>
          <w:rFonts w:asciiTheme="minorHAnsi" w:hAnsiTheme="minorHAnsi"/>
          <w:b/>
          <w:sz w:val="24"/>
        </w:rPr>
        <w:t>Organisatie.</w:t>
      </w:r>
    </w:p>
    <w:p w:rsidR="00EA1808" w:rsidRPr="00A455DB" w:rsidRDefault="00EA1808" w:rsidP="00E629AB">
      <w:pPr>
        <w:ind w:left="705" w:hanging="705"/>
        <w:rPr>
          <w:rFonts w:asciiTheme="minorHAnsi" w:hAnsiTheme="minorHAnsi"/>
          <w:color w:val="000000"/>
          <w:sz w:val="24"/>
        </w:rPr>
      </w:pPr>
      <w:r w:rsidRPr="00A455DB">
        <w:rPr>
          <w:rFonts w:asciiTheme="minorHAnsi" w:hAnsiTheme="minorHAnsi"/>
          <w:sz w:val="24"/>
        </w:rPr>
        <w:t>1.1</w:t>
      </w:r>
      <w:r w:rsidRPr="00A455DB">
        <w:rPr>
          <w:rFonts w:asciiTheme="minorHAnsi" w:hAnsiTheme="minorHAnsi"/>
          <w:b/>
          <w:sz w:val="24"/>
        </w:rPr>
        <w:tab/>
      </w:r>
      <w:r w:rsidRPr="00A455DB">
        <w:rPr>
          <w:rFonts w:asciiTheme="minorHAnsi" w:hAnsiTheme="minorHAnsi"/>
          <w:color w:val="000000"/>
          <w:sz w:val="24"/>
        </w:rPr>
        <w:t>De</w:t>
      </w:r>
      <w:r w:rsidR="00500CF5" w:rsidRPr="00A455DB">
        <w:rPr>
          <w:rFonts w:asciiTheme="minorHAnsi" w:hAnsiTheme="minorHAnsi"/>
          <w:color w:val="000000"/>
          <w:sz w:val="24"/>
        </w:rPr>
        <w:t>ze</w:t>
      </w:r>
      <w:r w:rsidRPr="00A455DB">
        <w:rPr>
          <w:rFonts w:asciiTheme="minorHAnsi" w:hAnsiTheme="minorHAnsi"/>
          <w:color w:val="000000"/>
          <w:sz w:val="24"/>
        </w:rPr>
        <w:t xml:space="preserve"> </w:t>
      </w:r>
      <w:r w:rsidR="00E629AB" w:rsidRPr="00A455DB">
        <w:rPr>
          <w:rFonts w:asciiTheme="minorHAnsi" w:hAnsiTheme="minorHAnsi"/>
          <w:color w:val="000000"/>
          <w:sz w:val="24"/>
        </w:rPr>
        <w:t xml:space="preserve">NBV- </w:t>
      </w:r>
      <w:r w:rsidRPr="00A455DB">
        <w:rPr>
          <w:rFonts w:asciiTheme="minorHAnsi" w:hAnsiTheme="minorHAnsi"/>
          <w:color w:val="000000"/>
          <w:sz w:val="24"/>
        </w:rPr>
        <w:t xml:space="preserve">basiscursus </w:t>
      </w:r>
      <w:r w:rsidR="007C67F1" w:rsidRPr="00A455DB">
        <w:rPr>
          <w:rFonts w:asciiTheme="minorHAnsi" w:hAnsiTheme="minorHAnsi"/>
          <w:color w:val="000000"/>
          <w:sz w:val="24"/>
        </w:rPr>
        <w:t xml:space="preserve">wordt georganiseerd door </w:t>
      </w:r>
      <w:r w:rsidR="00E629AB" w:rsidRPr="00A455DB">
        <w:rPr>
          <w:rFonts w:asciiTheme="minorHAnsi" w:hAnsiTheme="minorHAnsi"/>
          <w:color w:val="000000"/>
          <w:sz w:val="24"/>
        </w:rPr>
        <w:t>groep/afdeling/vereniging ……….</w:t>
      </w:r>
    </w:p>
    <w:p w:rsidR="00E629AB" w:rsidRPr="00A455DB" w:rsidRDefault="00E629AB" w:rsidP="00E629AB">
      <w:pPr>
        <w:ind w:left="705" w:hanging="705"/>
        <w:rPr>
          <w:rFonts w:asciiTheme="minorHAnsi" w:hAnsiTheme="minorHAnsi"/>
          <w:sz w:val="24"/>
        </w:rPr>
      </w:pPr>
    </w:p>
    <w:p w:rsidR="00EA1808" w:rsidRPr="00A455DB" w:rsidRDefault="00EA1808">
      <w:pPr>
        <w:rPr>
          <w:rFonts w:asciiTheme="minorHAnsi" w:hAnsiTheme="minorHAnsi"/>
          <w:sz w:val="24"/>
        </w:rPr>
      </w:pPr>
      <w:r w:rsidRPr="00A455DB">
        <w:rPr>
          <w:rFonts w:asciiTheme="minorHAnsi" w:hAnsiTheme="minorHAnsi"/>
          <w:sz w:val="24"/>
        </w:rPr>
        <w:t>1.2</w:t>
      </w:r>
      <w:r w:rsidRPr="00A455DB">
        <w:rPr>
          <w:rFonts w:asciiTheme="minorHAnsi" w:hAnsiTheme="minorHAnsi"/>
          <w:sz w:val="24"/>
        </w:rPr>
        <w:tab/>
        <w:t xml:space="preserve">Cursus coördinator      </w:t>
      </w:r>
      <w:r w:rsidRPr="00A455DB">
        <w:rPr>
          <w:rFonts w:asciiTheme="minorHAnsi" w:hAnsiTheme="minorHAnsi"/>
          <w:sz w:val="24"/>
        </w:rPr>
        <w:tab/>
      </w:r>
      <w:r w:rsidR="00E629AB" w:rsidRPr="00A455DB">
        <w:rPr>
          <w:rFonts w:asciiTheme="minorHAnsi" w:hAnsiTheme="minorHAnsi"/>
          <w:sz w:val="24"/>
        </w:rPr>
        <w:t xml:space="preserve"> </w:t>
      </w:r>
    </w:p>
    <w:p w:rsidR="00EA1808" w:rsidRPr="00A455DB" w:rsidRDefault="00EA1808">
      <w:pPr>
        <w:rPr>
          <w:rFonts w:asciiTheme="minorHAnsi" w:hAnsiTheme="minorHAnsi"/>
          <w:sz w:val="24"/>
        </w:rPr>
      </w:pPr>
      <w:r w:rsidRPr="00A455DB">
        <w:rPr>
          <w:rFonts w:asciiTheme="minorHAnsi" w:hAnsiTheme="minorHAnsi"/>
          <w:sz w:val="24"/>
        </w:rPr>
        <w:tab/>
        <w:t>Adres</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t xml:space="preserve"> </w:t>
      </w:r>
    </w:p>
    <w:p w:rsidR="00EA1808" w:rsidRPr="00A455DB" w:rsidRDefault="00EA1808">
      <w:pPr>
        <w:rPr>
          <w:rFonts w:asciiTheme="minorHAnsi" w:hAnsiTheme="minorHAnsi"/>
          <w:sz w:val="24"/>
        </w:rPr>
      </w:pPr>
      <w:r w:rsidRPr="00A455DB">
        <w:rPr>
          <w:rFonts w:asciiTheme="minorHAnsi" w:hAnsiTheme="minorHAnsi"/>
          <w:sz w:val="24"/>
        </w:rPr>
        <w:tab/>
        <w:t>Postcode + woonplaats</w:t>
      </w:r>
      <w:r w:rsidRPr="00A455DB">
        <w:rPr>
          <w:rFonts w:asciiTheme="minorHAnsi" w:hAnsiTheme="minorHAnsi"/>
          <w:sz w:val="24"/>
        </w:rPr>
        <w:tab/>
        <w:t xml:space="preserve"> </w:t>
      </w:r>
    </w:p>
    <w:p w:rsidR="00E629AB" w:rsidRPr="00A455DB" w:rsidRDefault="00EA1808">
      <w:pPr>
        <w:rPr>
          <w:rFonts w:asciiTheme="minorHAnsi" w:hAnsiTheme="minorHAnsi"/>
          <w:sz w:val="24"/>
        </w:rPr>
      </w:pPr>
      <w:r w:rsidRPr="00A455DB">
        <w:rPr>
          <w:rFonts w:asciiTheme="minorHAnsi" w:hAnsiTheme="minorHAnsi"/>
          <w:sz w:val="24"/>
        </w:rPr>
        <w:tab/>
        <w:t>Telefoon</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00E629AB" w:rsidRPr="00A455DB">
        <w:rPr>
          <w:rFonts w:asciiTheme="minorHAnsi" w:hAnsiTheme="minorHAnsi"/>
          <w:sz w:val="24"/>
        </w:rPr>
        <w:t xml:space="preserve">                 </w:t>
      </w:r>
    </w:p>
    <w:p w:rsidR="00EA1808" w:rsidRPr="00A455DB" w:rsidRDefault="00E629AB">
      <w:pPr>
        <w:rPr>
          <w:rFonts w:asciiTheme="minorHAnsi" w:hAnsiTheme="minorHAnsi"/>
          <w:sz w:val="24"/>
        </w:rPr>
      </w:pPr>
      <w:r w:rsidRPr="00A455DB">
        <w:rPr>
          <w:rFonts w:asciiTheme="minorHAnsi" w:hAnsiTheme="minorHAnsi"/>
          <w:sz w:val="24"/>
        </w:rPr>
        <w:t xml:space="preserve">          </w:t>
      </w:r>
      <w:r w:rsidR="000E2719">
        <w:rPr>
          <w:rFonts w:asciiTheme="minorHAnsi" w:hAnsiTheme="minorHAnsi"/>
          <w:sz w:val="24"/>
        </w:rPr>
        <w:t xml:space="preserve"> </w:t>
      </w:r>
      <w:r w:rsidRPr="00A455DB">
        <w:rPr>
          <w:rFonts w:asciiTheme="minorHAnsi" w:hAnsiTheme="minorHAnsi"/>
          <w:sz w:val="24"/>
        </w:rPr>
        <w:t xml:space="preserve">  E-mail</w:t>
      </w:r>
    </w:p>
    <w:p w:rsidR="00EA1808" w:rsidRPr="00A455DB" w:rsidRDefault="00EA1808">
      <w:pPr>
        <w:rPr>
          <w:rFonts w:asciiTheme="minorHAnsi" w:hAnsiTheme="minorHAnsi"/>
          <w:sz w:val="24"/>
        </w:rPr>
      </w:pPr>
    </w:p>
    <w:p w:rsidR="006206F2" w:rsidRPr="00A455DB" w:rsidRDefault="006206F2" w:rsidP="006206F2">
      <w:pPr>
        <w:pStyle w:val="Plattetekst3"/>
        <w:numPr>
          <w:ilvl w:val="1"/>
          <w:numId w:val="3"/>
        </w:numPr>
        <w:tabs>
          <w:tab w:val="left" w:pos="705"/>
        </w:tabs>
        <w:rPr>
          <w:rFonts w:asciiTheme="minorHAnsi" w:hAnsiTheme="minorHAnsi"/>
        </w:rPr>
      </w:pPr>
      <w:r w:rsidRPr="00A455DB">
        <w:rPr>
          <w:rFonts w:asciiTheme="minorHAnsi" w:hAnsiTheme="minorHAnsi"/>
        </w:rPr>
        <w:t>De cursus wordt door onderstaande docent</w:t>
      </w:r>
      <w:r w:rsidR="00E629AB" w:rsidRPr="00A455DB">
        <w:rPr>
          <w:rFonts w:asciiTheme="minorHAnsi" w:hAnsiTheme="minorHAnsi"/>
        </w:rPr>
        <w:t>(</w:t>
      </w:r>
      <w:r w:rsidRPr="00A455DB">
        <w:rPr>
          <w:rFonts w:asciiTheme="minorHAnsi" w:hAnsiTheme="minorHAnsi"/>
        </w:rPr>
        <w:t>en</w:t>
      </w:r>
      <w:r w:rsidR="00E629AB" w:rsidRPr="00A455DB">
        <w:rPr>
          <w:rFonts w:asciiTheme="minorHAnsi" w:hAnsiTheme="minorHAnsi"/>
        </w:rPr>
        <w:t>) gegeven:</w:t>
      </w:r>
      <w:r w:rsidRPr="00A455DB">
        <w:rPr>
          <w:rFonts w:asciiTheme="minorHAnsi" w:hAnsiTheme="minorHAnsi"/>
        </w:rPr>
        <w:t xml:space="preserve"> </w:t>
      </w:r>
    </w:p>
    <w:p w:rsidR="006206F2" w:rsidRPr="00A455DB" w:rsidRDefault="006206F2" w:rsidP="006206F2">
      <w:pPr>
        <w:ind w:left="705"/>
        <w:rPr>
          <w:rFonts w:asciiTheme="minorHAnsi" w:hAnsiTheme="minorHAnsi"/>
          <w:sz w:val="24"/>
        </w:rPr>
      </w:pPr>
      <w:r w:rsidRPr="00A455DB">
        <w:rPr>
          <w:rFonts w:asciiTheme="minorHAnsi" w:hAnsiTheme="minorHAnsi"/>
          <w:sz w:val="24"/>
        </w:rPr>
        <w:t>Theorielessen</w:t>
      </w:r>
      <w:r w:rsidR="00E629AB" w:rsidRPr="00A455DB">
        <w:rPr>
          <w:rFonts w:asciiTheme="minorHAnsi" w:hAnsiTheme="minorHAnsi"/>
          <w:sz w:val="24"/>
        </w:rPr>
        <w:t>:</w:t>
      </w:r>
      <w:r w:rsidR="0048637E" w:rsidRPr="00A455DB">
        <w:rPr>
          <w:rFonts w:asciiTheme="minorHAnsi" w:hAnsiTheme="minorHAnsi"/>
          <w:sz w:val="24"/>
        </w:rPr>
        <w:t xml:space="preserve"> </w:t>
      </w:r>
    </w:p>
    <w:p w:rsidR="006206F2" w:rsidRPr="00A455DB" w:rsidRDefault="006206F2" w:rsidP="006206F2">
      <w:pPr>
        <w:rPr>
          <w:rFonts w:asciiTheme="minorHAnsi" w:hAnsiTheme="minorHAnsi"/>
          <w:sz w:val="24"/>
        </w:rPr>
      </w:pPr>
      <w:r w:rsidRPr="00A455DB">
        <w:rPr>
          <w:rFonts w:asciiTheme="minorHAnsi" w:hAnsiTheme="minorHAnsi"/>
          <w:sz w:val="24"/>
        </w:rPr>
        <w:t xml:space="preserve">   </w:t>
      </w:r>
      <w:r w:rsidR="003154F7">
        <w:rPr>
          <w:rFonts w:asciiTheme="minorHAnsi" w:hAnsiTheme="minorHAnsi"/>
          <w:sz w:val="24"/>
        </w:rPr>
        <w:t xml:space="preserve"> </w:t>
      </w:r>
      <w:r w:rsidRPr="00A455DB">
        <w:rPr>
          <w:rFonts w:asciiTheme="minorHAnsi" w:hAnsiTheme="minorHAnsi"/>
          <w:sz w:val="24"/>
        </w:rPr>
        <w:t xml:space="preserve">         Naam  </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rPr>
          <w:rFonts w:asciiTheme="minorHAnsi" w:hAnsiTheme="minorHAnsi"/>
          <w:sz w:val="24"/>
        </w:rPr>
      </w:pPr>
      <w:r w:rsidRPr="00A455DB">
        <w:rPr>
          <w:rFonts w:asciiTheme="minorHAnsi" w:hAnsiTheme="minorHAnsi"/>
          <w:sz w:val="24"/>
        </w:rPr>
        <w:tab/>
        <w:t>Adres</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rPr>
          <w:rFonts w:asciiTheme="minorHAnsi" w:hAnsiTheme="minorHAnsi"/>
          <w:sz w:val="24"/>
        </w:rPr>
      </w:pPr>
      <w:r w:rsidRPr="00A455DB">
        <w:rPr>
          <w:rFonts w:asciiTheme="minorHAnsi" w:hAnsiTheme="minorHAnsi"/>
          <w:sz w:val="24"/>
        </w:rPr>
        <w:tab/>
        <w:t>Postcode + woonplaats</w:t>
      </w:r>
      <w:r w:rsidRPr="00A455DB">
        <w:rPr>
          <w:rFonts w:asciiTheme="minorHAnsi" w:hAnsiTheme="minorHAnsi"/>
          <w:sz w:val="24"/>
        </w:rPr>
        <w:tab/>
      </w:r>
    </w:p>
    <w:p w:rsidR="006206F2" w:rsidRPr="00A455DB" w:rsidRDefault="006206F2" w:rsidP="006206F2">
      <w:pPr>
        <w:rPr>
          <w:rFonts w:asciiTheme="minorHAnsi" w:hAnsiTheme="minorHAnsi"/>
          <w:sz w:val="24"/>
        </w:rPr>
      </w:pPr>
      <w:r w:rsidRPr="00A455DB">
        <w:rPr>
          <w:rFonts w:asciiTheme="minorHAnsi" w:hAnsiTheme="minorHAnsi"/>
          <w:sz w:val="24"/>
        </w:rPr>
        <w:tab/>
        <w:t>Telefoon</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rPr>
          <w:rFonts w:asciiTheme="minorHAnsi" w:hAnsiTheme="minorHAnsi"/>
          <w:sz w:val="24"/>
        </w:rPr>
      </w:pPr>
      <w:r w:rsidRPr="00A455DB">
        <w:rPr>
          <w:rFonts w:asciiTheme="minorHAnsi" w:hAnsiTheme="minorHAnsi"/>
          <w:sz w:val="24"/>
        </w:rPr>
        <w:tab/>
        <w:t>e-mail</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rPr>
          <w:rFonts w:asciiTheme="minorHAnsi" w:hAnsiTheme="minorHAnsi"/>
          <w:sz w:val="24"/>
        </w:rPr>
      </w:pPr>
    </w:p>
    <w:p w:rsidR="006206F2" w:rsidRPr="00A455DB" w:rsidRDefault="006206F2" w:rsidP="006206F2">
      <w:pPr>
        <w:ind w:firstLine="708"/>
        <w:rPr>
          <w:rFonts w:asciiTheme="minorHAnsi" w:hAnsiTheme="minorHAnsi"/>
          <w:sz w:val="24"/>
        </w:rPr>
      </w:pPr>
      <w:r w:rsidRPr="00A455DB">
        <w:rPr>
          <w:rFonts w:asciiTheme="minorHAnsi" w:hAnsiTheme="minorHAnsi"/>
          <w:sz w:val="24"/>
        </w:rPr>
        <w:t>Praktijklessen</w:t>
      </w:r>
      <w:r w:rsidR="00E629AB" w:rsidRPr="00A455DB">
        <w:rPr>
          <w:rFonts w:asciiTheme="minorHAnsi" w:hAnsiTheme="minorHAnsi"/>
          <w:sz w:val="24"/>
        </w:rPr>
        <w:t>:</w:t>
      </w:r>
    </w:p>
    <w:p w:rsidR="006206F2" w:rsidRPr="00A455DB" w:rsidRDefault="006206F2" w:rsidP="006206F2">
      <w:pPr>
        <w:ind w:firstLine="708"/>
        <w:rPr>
          <w:rFonts w:asciiTheme="minorHAnsi" w:hAnsiTheme="minorHAnsi"/>
          <w:sz w:val="24"/>
        </w:rPr>
      </w:pPr>
      <w:r w:rsidRPr="00A455DB">
        <w:rPr>
          <w:rFonts w:asciiTheme="minorHAnsi" w:hAnsiTheme="minorHAnsi"/>
          <w:sz w:val="24"/>
        </w:rPr>
        <w:t xml:space="preserve">Naam  </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ind w:firstLine="708"/>
        <w:rPr>
          <w:rFonts w:asciiTheme="minorHAnsi" w:hAnsiTheme="minorHAnsi"/>
          <w:sz w:val="24"/>
        </w:rPr>
      </w:pPr>
      <w:r w:rsidRPr="00A455DB">
        <w:rPr>
          <w:rFonts w:asciiTheme="minorHAnsi" w:hAnsiTheme="minorHAnsi"/>
          <w:sz w:val="24"/>
        </w:rPr>
        <w:t>Adres</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rPr>
          <w:rFonts w:asciiTheme="minorHAnsi" w:hAnsiTheme="minorHAnsi"/>
          <w:sz w:val="24"/>
        </w:rPr>
      </w:pPr>
      <w:r w:rsidRPr="00A455DB">
        <w:rPr>
          <w:rFonts w:asciiTheme="minorHAnsi" w:hAnsiTheme="minorHAnsi"/>
          <w:sz w:val="24"/>
        </w:rPr>
        <w:tab/>
        <w:t>Postcode + woonplaats</w:t>
      </w:r>
      <w:r w:rsidRPr="00A455DB">
        <w:rPr>
          <w:rFonts w:asciiTheme="minorHAnsi" w:hAnsiTheme="minorHAnsi"/>
          <w:sz w:val="24"/>
        </w:rPr>
        <w:tab/>
      </w:r>
    </w:p>
    <w:p w:rsidR="006206F2" w:rsidRPr="00A455DB" w:rsidRDefault="006206F2" w:rsidP="006206F2">
      <w:pPr>
        <w:rPr>
          <w:rFonts w:asciiTheme="minorHAnsi" w:hAnsiTheme="minorHAnsi"/>
          <w:sz w:val="24"/>
        </w:rPr>
      </w:pPr>
      <w:r w:rsidRPr="00A455DB">
        <w:rPr>
          <w:rFonts w:asciiTheme="minorHAnsi" w:hAnsiTheme="minorHAnsi"/>
          <w:sz w:val="24"/>
        </w:rPr>
        <w:tab/>
        <w:t>Telefoon mobiel</w:t>
      </w:r>
      <w:r w:rsidRPr="00A455DB">
        <w:rPr>
          <w:rFonts w:asciiTheme="minorHAnsi" w:hAnsiTheme="minorHAnsi"/>
          <w:sz w:val="24"/>
        </w:rPr>
        <w:tab/>
      </w:r>
      <w:r w:rsidRPr="00A455DB">
        <w:rPr>
          <w:rFonts w:asciiTheme="minorHAnsi" w:hAnsiTheme="minorHAnsi"/>
          <w:sz w:val="24"/>
        </w:rPr>
        <w:tab/>
      </w:r>
    </w:p>
    <w:p w:rsidR="00E629AB" w:rsidRPr="00A455DB" w:rsidRDefault="006206F2">
      <w:pPr>
        <w:rPr>
          <w:rFonts w:asciiTheme="minorHAnsi" w:hAnsiTheme="minorHAnsi"/>
          <w:sz w:val="24"/>
        </w:rPr>
      </w:pPr>
      <w:r w:rsidRPr="00A455DB">
        <w:rPr>
          <w:rFonts w:asciiTheme="minorHAnsi" w:hAnsiTheme="minorHAnsi"/>
          <w:sz w:val="24"/>
        </w:rPr>
        <w:tab/>
        <w:t>e-mail</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EA1808" w:rsidRPr="00A455DB" w:rsidRDefault="00A14480">
      <w:pPr>
        <w:rPr>
          <w:rFonts w:asciiTheme="minorHAnsi" w:hAnsiTheme="minorHAnsi"/>
          <w:sz w:val="24"/>
        </w:rPr>
      </w:pPr>
      <w:r w:rsidRPr="00A455DB">
        <w:rPr>
          <w:rFonts w:asciiTheme="minorHAnsi" w:hAnsiTheme="minorHAnsi"/>
          <w:sz w:val="24"/>
        </w:rPr>
        <w:tab/>
      </w:r>
    </w:p>
    <w:p w:rsidR="0048637E" w:rsidRPr="00A455DB" w:rsidRDefault="00EA1808" w:rsidP="0048637E">
      <w:pPr>
        <w:pStyle w:val="Eindnoottekst"/>
        <w:widowControl/>
        <w:rPr>
          <w:rFonts w:asciiTheme="minorHAnsi" w:hAnsiTheme="minorHAnsi"/>
        </w:rPr>
      </w:pPr>
      <w:r w:rsidRPr="00A455DB">
        <w:rPr>
          <w:rFonts w:asciiTheme="minorHAnsi" w:hAnsiTheme="minorHAnsi"/>
        </w:rPr>
        <w:t>14</w:t>
      </w:r>
      <w:r w:rsidRPr="00A455DB">
        <w:rPr>
          <w:rFonts w:asciiTheme="minorHAnsi" w:hAnsiTheme="minorHAnsi"/>
        </w:rPr>
        <w:tab/>
      </w:r>
      <w:r w:rsidR="0048637E" w:rsidRPr="00A455DB">
        <w:rPr>
          <w:rFonts w:asciiTheme="minorHAnsi" w:hAnsiTheme="minorHAnsi"/>
        </w:rPr>
        <w:t xml:space="preserve">Uitvoeringslocatie </w:t>
      </w:r>
      <w:r w:rsidR="00E629AB" w:rsidRPr="00A455DB">
        <w:rPr>
          <w:rFonts w:asciiTheme="minorHAnsi" w:hAnsiTheme="minorHAnsi"/>
        </w:rPr>
        <w:t>theorie:</w:t>
      </w:r>
      <w:r w:rsidR="00DA7374" w:rsidRPr="00A455DB">
        <w:rPr>
          <w:rFonts w:asciiTheme="minorHAnsi" w:hAnsiTheme="minorHAnsi"/>
        </w:rPr>
        <w:t xml:space="preserve"> </w:t>
      </w:r>
    </w:p>
    <w:p w:rsidR="00E629AB" w:rsidRPr="00A455DB" w:rsidRDefault="0048637E" w:rsidP="0048637E">
      <w:pPr>
        <w:ind w:left="798" w:hanging="57"/>
        <w:rPr>
          <w:rFonts w:asciiTheme="minorHAnsi" w:hAnsiTheme="minorHAnsi"/>
          <w:sz w:val="24"/>
        </w:rPr>
      </w:pPr>
      <w:r w:rsidRPr="00A455DB">
        <w:rPr>
          <w:rFonts w:asciiTheme="minorHAnsi" w:hAnsiTheme="minorHAnsi"/>
          <w:sz w:val="24"/>
        </w:rPr>
        <w:t xml:space="preserve">Naam gebouw  </w:t>
      </w:r>
      <w:r w:rsidRPr="00A455DB">
        <w:rPr>
          <w:rFonts w:asciiTheme="minorHAnsi" w:hAnsiTheme="minorHAnsi"/>
          <w:sz w:val="24"/>
        </w:rPr>
        <w:tab/>
      </w:r>
      <w:r w:rsidRPr="00A455DB">
        <w:rPr>
          <w:rFonts w:asciiTheme="minorHAnsi" w:hAnsiTheme="minorHAnsi"/>
          <w:sz w:val="24"/>
        </w:rPr>
        <w:tab/>
      </w:r>
    </w:p>
    <w:p w:rsidR="0048637E" w:rsidRPr="00A455DB" w:rsidRDefault="0048637E" w:rsidP="0048637E">
      <w:pPr>
        <w:ind w:left="798" w:hanging="57"/>
        <w:rPr>
          <w:rFonts w:asciiTheme="minorHAnsi" w:hAnsiTheme="minorHAnsi"/>
          <w:sz w:val="24"/>
        </w:rPr>
      </w:pPr>
      <w:r w:rsidRPr="00A455DB">
        <w:rPr>
          <w:rFonts w:asciiTheme="minorHAnsi" w:hAnsiTheme="minorHAnsi"/>
          <w:sz w:val="24"/>
        </w:rPr>
        <w:t>Adres</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p>
    <w:p w:rsidR="0048637E" w:rsidRPr="00A455DB" w:rsidRDefault="0048637E" w:rsidP="0048637E">
      <w:pPr>
        <w:ind w:left="798" w:hanging="57"/>
        <w:rPr>
          <w:rFonts w:asciiTheme="minorHAnsi" w:hAnsiTheme="minorHAnsi"/>
          <w:sz w:val="24"/>
        </w:rPr>
      </w:pPr>
      <w:r w:rsidRPr="00A455DB">
        <w:rPr>
          <w:rFonts w:asciiTheme="minorHAnsi" w:hAnsiTheme="minorHAnsi"/>
          <w:sz w:val="24"/>
        </w:rPr>
        <w:t>Postcode + woonplaats</w:t>
      </w:r>
      <w:r w:rsidRPr="00A455DB">
        <w:rPr>
          <w:rFonts w:asciiTheme="minorHAnsi" w:hAnsiTheme="minorHAnsi"/>
          <w:sz w:val="24"/>
        </w:rPr>
        <w:tab/>
      </w:r>
    </w:p>
    <w:p w:rsidR="0048637E" w:rsidRPr="00A455DB" w:rsidRDefault="0048637E">
      <w:pPr>
        <w:pStyle w:val="Eindnoottekst"/>
        <w:widowControl/>
        <w:rPr>
          <w:rFonts w:asciiTheme="minorHAnsi" w:hAnsiTheme="minorHAnsi"/>
        </w:rPr>
      </w:pPr>
    </w:p>
    <w:p w:rsidR="00EA1808" w:rsidRPr="00A455DB" w:rsidRDefault="00EA1808" w:rsidP="00DA7374">
      <w:pPr>
        <w:pStyle w:val="Eindnoottekst"/>
        <w:widowControl/>
        <w:ind w:firstLine="708"/>
        <w:rPr>
          <w:rFonts w:asciiTheme="minorHAnsi" w:hAnsiTheme="minorHAnsi"/>
        </w:rPr>
      </w:pPr>
      <w:r w:rsidRPr="00A455DB">
        <w:rPr>
          <w:rFonts w:asciiTheme="minorHAnsi" w:hAnsiTheme="minorHAnsi"/>
        </w:rPr>
        <w:t>Uitvoeringslocatie</w:t>
      </w:r>
      <w:r w:rsidR="0048637E" w:rsidRPr="00A455DB">
        <w:rPr>
          <w:rFonts w:asciiTheme="minorHAnsi" w:hAnsiTheme="minorHAnsi"/>
        </w:rPr>
        <w:t xml:space="preserve"> </w:t>
      </w:r>
      <w:r w:rsidR="00E629AB" w:rsidRPr="00A455DB">
        <w:rPr>
          <w:rFonts w:asciiTheme="minorHAnsi" w:hAnsiTheme="minorHAnsi"/>
        </w:rPr>
        <w:t>praktijk:</w:t>
      </w:r>
    </w:p>
    <w:p w:rsidR="006206F2" w:rsidRPr="00A455DB" w:rsidRDefault="006206F2" w:rsidP="006206F2">
      <w:pPr>
        <w:ind w:left="798" w:hanging="57"/>
        <w:rPr>
          <w:rFonts w:asciiTheme="minorHAnsi" w:hAnsiTheme="minorHAnsi"/>
          <w:sz w:val="24"/>
        </w:rPr>
      </w:pPr>
      <w:r w:rsidRPr="00A455DB">
        <w:rPr>
          <w:rFonts w:asciiTheme="minorHAnsi" w:hAnsiTheme="minorHAnsi"/>
          <w:sz w:val="24"/>
        </w:rPr>
        <w:t xml:space="preserve">Naam gebouw  </w:t>
      </w:r>
      <w:r w:rsidRPr="00A455DB">
        <w:rPr>
          <w:rFonts w:asciiTheme="minorHAnsi" w:hAnsiTheme="minorHAnsi"/>
          <w:sz w:val="24"/>
        </w:rPr>
        <w:tab/>
      </w:r>
      <w:r w:rsidRPr="00A455DB">
        <w:rPr>
          <w:rFonts w:asciiTheme="minorHAnsi" w:hAnsiTheme="minorHAnsi"/>
          <w:sz w:val="24"/>
        </w:rPr>
        <w:tab/>
      </w:r>
    </w:p>
    <w:p w:rsidR="006206F2" w:rsidRPr="00A455DB" w:rsidRDefault="006206F2" w:rsidP="006206F2">
      <w:pPr>
        <w:ind w:left="798" w:hanging="57"/>
        <w:rPr>
          <w:rFonts w:asciiTheme="minorHAnsi" w:hAnsiTheme="minorHAnsi"/>
          <w:sz w:val="24"/>
        </w:rPr>
      </w:pPr>
      <w:r w:rsidRPr="00A455DB">
        <w:rPr>
          <w:rFonts w:asciiTheme="minorHAnsi" w:hAnsiTheme="minorHAnsi"/>
          <w:sz w:val="24"/>
        </w:rPr>
        <w:t>Adres</w:t>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r>
      <w:r w:rsidRPr="00A455DB">
        <w:rPr>
          <w:rFonts w:asciiTheme="minorHAnsi" w:hAnsiTheme="minorHAnsi"/>
          <w:sz w:val="24"/>
        </w:rPr>
        <w:tab/>
        <w:t xml:space="preserve"> </w:t>
      </w:r>
    </w:p>
    <w:p w:rsidR="006206F2" w:rsidRPr="00A455DB" w:rsidRDefault="006206F2" w:rsidP="006206F2">
      <w:pPr>
        <w:ind w:left="798" w:hanging="57"/>
        <w:rPr>
          <w:rFonts w:asciiTheme="minorHAnsi" w:hAnsiTheme="minorHAnsi"/>
          <w:sz w:val="24"/>
        </w:rPr>
      </w:pPr>
      <w:r w:rsidRPr="00A455DB">
        <w:rPr>
          <w:rFonts w:asciiTheme="minorHAnsi" w:hAnsiTheme="minorHAnsi"/>
          <w:sz w:val="24"/>
        </w:rPr>
        <w:t>Postcode + woonplaats</w:t>
      </w:r>
      <w:r w:rsidRPr="00A455DB">
        <w:rPr>
          <w:rFonts w:asciiTheme="minorHAnsi" w:hAnsiTheme="minorHAnsi"/>
          <w:sz w:val="24"/>
        </w:rPr>
        <w:tab/>
      </w:r>
    </w:p>
    <w:p w:rsidR="0048637E" w:rsidRPr="00A455DB" w:rsidRDefault="0048637E" w:rsidP="006206F2">
      <w:pPr>
        <w:ind w:left="798" w:hanging="57"/>
        <w:rPr>
          <w:rFonts w:asciiTheme="minorHAnsi" w:hAnsiTheme="minorHAnsi"/>
          <w:sz w:val="24"/>
        </w:rPr>
      </w:pPr>
    </w:p>
    <w:p w:rsidR="00EA1808" w:rsidRPr="00A455DB" w:rsidRDefault="00EA1808">
      <w:pPr>
        <w:pStyle w:val="Eindnoottekst"/>
        <w:widowControl/>
        <w:rPr>
          <w:rFonts w:asciiTheme="minorHAnsi" w:hAnsiTheme="minorHAnsi"/>
        </w:rPr>
      </w:pPr>
      <w:r w:rsidRPr="00A455DB">
        <w:rPr>
          <w:rFonts w:asciiTheme="minorHAnsi" w:hAnsiTheme="minorHAnsi"/>
        </w:rPr>
        <w:t>1.5</w:t>
      </w:r>
      <w:r w:rsidRPr="00A455DB">
        <w:rPr>
          <w:rFonts w:asciiTheme="minorHAnsi" w:hAnsiTheme="minorHAnsi"/>
        </w:rPr>
        <w:tab/>
        <w:t>Lesgeld</w:t>
      </w:r>
    </w:p>
    <w:p w:rsidR="00EA1808" w:rsidRPr="00A455DB" w:rsidRDefault="00EA1808">
      <w:pPr>
        <w:ind w:firstLine="708"/>
        <w:rPr>
          <w:rFonts w:asciiTheme="minorHAnsi" w:hAnsiTheme="minorHAnsi"/>
          <w:sz w:val="24"/>
        </w:rPr>
      </w:pPr>
      <w:r w:rsidRPr="00A455DB">
        <w:rPr>
          <w:rFonts w:asciiTheme="minorHAnsi" w:hAnsiTheme="minorHAnsi"/>
          <w:sz w:val="24"/>
        </w:rPr>
        <w:t>De kosten voor deze cursus bedra</w:t>
      </w:r>
      <w:r w:rsidR="00E629AB" w:rsidRPr="00A455DB">
        <w:rPr>
          <w:rFonts w:asciiTheme="minorHAnsi" w:hAnsiTheme="minorHAnsi"/>
          <w:sz w:val="24"/>
        </w:rPr>
        <w:t>gen</w:t>
      </w:r>
      <w:r w:rsidRPr="00A455DB">
        <w:rPr>
          <w:rFonts w:asciiTheme="minorHAnsi" w:hAnsiTheme="minorHAnsi"/>
          <w:sz w:val="24"/>
        </w:rPr>
        <w:t xml:space="preserve"> </w:t>
      </w:r>
      <w:r w:rsidR="00AE34A3" w:rsidRPr="00A455DB">
        <w:rPr>
          <w:rFonts w:asciiTheme="minorHAnsi" w:hAnsiTheme="minorHAnsi"/>
          <w:sz w:val="24"/>
        </w:rPr>
        <w:t xml:space="preserve"> </w:t>
      </w:r>
      <w:r w:rsidRPr="00A455DB">
        <w:rPr>
          <w:rFonts w:asciiTheme="minorHAnsi" w:hAnsiTheme="minorHAnsi"/>
          <w:sz w:val="24"/>
        </w:rPr>
        <w:t xml:space="preserve">€ </w:t>
      </w:r>
      <w:r w:rsidR="00E629AB" w:rsidRPr="00A455DB">
        <w:rPr>
          <w:rFonts w:asciiTheme="minorHAnsi" w:hAnsiTheme="minorHAnsi"/>
          <w:sz w:val="24"/>
        </w:rPr>
        <w:t>….</w:t>
      </w:r>
      <w:r w:rsidRPr="00A455DB">
        <w:rPr>
          <w:rFonts w:asciiTheme="minorHAnsi" w:hAnsiTheme="minorHAnsi"/>
          <w:sz w:val="24"/>
        </w:rPr>
        <w:t xml:space="preserve"> </w:t>
      </w:r>
      <w:r w:rsidR="002B1D23" w:rsidRPr="00A455DB">
        <w:rPr>
          <w:rFonts w:asciiTheme="minorHAnsi" w:hAnsiTheme="minorHAnsi"/>
          <w:sz w:val="24"/>
        </w:rPr>
        <w:t>.</w:t>
      </w:r>
    </w:p>
    <w:p w:rsidR="00EA1808" w:rsidRPr="00A455DB" w:rsidRDefault="00EA1808">
      <w:pPr>
        <w:rPr>
          <w:rFonts w:asciiTheme="minorHAnsi" w:hAnsiTheme="minorHAnsi"/>
          <w:sz w:val="24"/>
        </w:rPr>
      </w:pPr>
      <w:r w:rsidRPr="00A455DB">
        <w:rPr>
          <w:rFonts w:asciiTheme="minorHAnsi" w:hAnsiTheme="minorHAnsi"/>
          <w:sz w:val="24"/>
        </w:rPr>
        <w:tab/>
      </w:r>
    </w:p>
    <w:p w:rsidR="00EA1808" w:rsidRPr="00A455DB" w:rsidRDefault="00EA1808">
      <w:pPr>
        <w:rPr>
          <w:rFonts w:asciiTheme="minorHAnsi" w:hAnsiTheme="minorHAnsi"/>
          <w:sz w:val="24"/>
        </w:rPr>
      </w:pPr>
      <w:r w:rsidRPr="00A455DB">
        <w:rPr>
          <w:rFonts w:asciiTheme="minorHAnsi" w:hAnsiTheme="minorHAnsi"/>
          <w:sz w:val="24"/>
        </w:rPr>
        <w:t>1.6</w:t>
      </w:r>
      <w:r w:rsidRPr="00A455DB">
        <w:rPr>
          <w:rFonts w:asciiTheme="minorHAnsi" w:hAnsiTheme="minorHAnsi"/>
          <w:sz w:val="24"/>
        </w:rPr>
        <w:tab/>
        <w:t>Lesdata.</w:t>
      </w:r>
    </w:p>
    <w:p w:rsidR="00E629AB" w:rsidRPr="00A455DB" w:rsidRDefault="00EA1808" w:rsidP="00646CDC">
      <w:pPr>
        <w:ind w:left="705"/>
        <w:rPr>
          <w:rFonts w:asciiTheme="minorHAnsi" w:hAnsiTheme="minorHAnsi"/>
          <w:sz w:val="24"/>
        </w:rPr>
      </w:pPr>
      <w:r w:rsidRPr="00A455DB">
        <w:rPr>
          <w:rFonts w:asciiTheme="minorHAnsi" w:hAnsiTheme="minorHAnsi"/>
          <w:sz w:val="24"/>
        </w:rPr>
        <w:t xml:space="preserve">De cursus begint </w:t>
      </w:r>
      <w:r w:rsidR="00E629AB" w:rsidRPr="00A455DB">
        <w:rPr>
          <w:rFonts w:asciiTheme="minorHAnsi" w:hAnsiTheme="minorHAnsi"/>
          <w:sz w:val="24"/>
        </w:rPr>
        <w:t>…………. (maand/jaar/tijd)</w:t>
      </w:r>
      <w:r w:rsidR="00BE5469">
        <w:rPr>
          <w:rFonts w:asciiTheme="minorHAnsi" w:hAnsiTheme="minorHAnsi"/>
          <w:sz w:val="24"/>
        </w:rPr>
        <w:t>. Voor overige data zie lesrooster op volgende pagina.</w:t>
      </w:r>
    </w:p>
    <w:p w:rsidR="00EA1808" w:rsidRPr="00A455DB" w:rsidRDefault="00EA1808" w:rsidP="00646CDC">
      <w:pPr>
        <w:ind w:left="705"/>
        <w:rPr>
          <w:rFonts w:asciiTheme="minorHAnsi" w:hAnsiTheme="minorHAnsi"/>
          <w:sz w:val="24"/>
        </w:rPr>
      </w:pPr>
      <w:r w:rsidRPr="00A455DB">
        <w:rPr>
          <w:rFonts w:asciiTheme="minorHAnsi" w:hAnsiTheme="minorHAnsi"/>
          <w:sz w:val="24"/>
        </w:rPr>
        <w:t xml:space="preserve"> </w:t>
      </w:r>
    </w:p>
    <w:p w:rsidR="00EA1808" w:rsidRPr="00A455DB" w:rsidRDefault="00EA1808">
      <w:pPr>
        <w:rPr>
          <w:rFonts w:asciiTheme="minorHAnsi" w:hAnsiTheme="minorHAnsi"/>
          <w:sz w:val="24"/>
        </w:rPr>
      </w:pPr>
      <w:r w:rsidRPr="00A455DB">
        <w:rPr>
          <w:rFonts w:asciiTheme="minorHAnsi" w:hAnsiTheme="minorHAnsi"/>
          <w:sz w:val="24"/>
        </w:rPr>
        <w:t xml:space="preserve">1.7 </w:t>
      </w:r>
      <w:r w:rsidRPr="00A455DB">
        <w:rPr>
          <w:rFonts w:asciiTheme="minorHAnsi" w:hAnsiTheme="minorHAnsi"/>
          <w:sz w:val="24"/>
        </w:rPr>
        <w:tab/>
        <w:t>Lesboek</w:t>
      </w:r>
    </w:p>
    <w:p w:rsidR="00943913" w:rsidRPr="00A455DB" w:rsidRDefault="00EA1808" w:rsidP="00943913">
      <w:pPr>
        <w:ind w:left="705"/>
        <w:rPr>
          <w:rFonts w:asciiTheme="minorHAnsi" w:hAnsiTheme="minorHAnsi"/>
          <w:sz w:val="24"/>
        </w:rPr>
      </w:pPr>
      <w:r w:rsidRPr="00A455DB">
        <w:rPr>
          <w:rFonts w:asciiTheme="minorHAnsi" w:hAnsiTheme="minorHAnsi"/>
          <w:sz w:val="24"/>
        </w:rPr>
        <w:t xml:space="preserve">Bij de cursus wordt gebruik gemaakt van het boek ‘Bijenhouden Hoe doe je dat?” door F. </w:t>
      </w:r>
      <w:proofErr w:type="spellStart"/>
      <w:r w:rsidRPr="00A455DB">
        <w:rPr>
          <w:rFonts w:asciiTheme="minorHAnsi" w:hAnsiTheme="minorHAnsi"/>
          <w:sz w:val="24"/>
        </w:rPr>
        <w:t>Pohl</w:t>
      </w:r>
      <w:proofErr w:type="spellEnd"/>
      <w:r w:rsidRPr="00A455DB">
        <w:rPr>
          <w:rFonts w:asciiTheme="minorHAnsi" w:hAnsiTheme="minorHAnsi"/>
          <w:sz w:val="24"/>
        </w:rPr>
        <w:t xml:space="preserve">, ISBN 978-90-5210-699-1. Prijs </w:t>
      </w:r>
      <w:r w:rsidR="00E629AB" w:rsidRPr="00A455DB">
        <w:rPr>
          <w:rFonts w:asciiTheme="minorHAnsi" w:hAnsiTheme="minorHAnsi"/>
          <w:sz w:val="24"/>
        </w:rPr>
        <w:t xml:space="preserve">± </w:t>
      </w:r>
      <w:r w:rsidRPr="00A455DB">
        <w:rPr>
          <w:rFonts w:asciiTheme="minorHAnsi" w:hAnsiTheme="minorHAnsi"/>
          <w:sz w:val="24"/>
        </w:rPr>
        <w:t>€ 2</w:t>
      </w:r>
      <w:r w:rsidR="00E629AB" w:rsidRPr="00A455DB">
        <w:rPr>
          <w:rFonts w:asciiTheme="minorHAnsi" w:hAnsiTheme="minorHAnsi"/>
          <w:sz w:val="24"/>
        </w:rPr>
        <w:t>3</w:t>
      </w:r>
      <w:r w:rsidRPr="00A455DB">
        <w:rPr>
          <w:rFonts w:asciiTheme="minorHAnsi" w:hAnsiTheme="minorHAnsi"/>
          <w:sz w:val="24"/>
        </w:rPr>
        <w:t xml:space="preserve">,- , verkrijgbaar zie: </w:t>
      </w:r>
      <w:hyperlink r:id="rId8" w:history="1">
        <w:r w:rsidR="00E629AB" w:rsidRPr="00A455DB">
          <w:rPr>
            <w:rStyle w:val="Hyperlink"/>
            <w:rFonts w:asciiTheme="minorHAnsi" w:hAnsiTheme="minorHAnsi"/>
            <w:sz w:val="24"/>
          </w:rPr>
          <w:t>www.bijenhuis.nl</w:t>
        </w:r>
      </w:hyperlink>
    </w:p>
    <w:p w:rsidR="00943913" w:rsidRPr="00A455DB" w:rsidRDefault="00943913" w:rsidP="00943913">
      <w:pPr>
        <w:ind w:left="705"/>
        <w:rPr>
          <w:rFonts w:asciiTheme="minorHAnsi" w:hAnsiTheme="minorHAnsi"/>
          <w:sz w:val="24"/>
        </w:rPr>
      </w:pPr>
    </w:p>
    <w:p w:rsidR="00794008" w:rsidRPr="00794008" w:rsidRDefault="00794008" w:rsidP="00794008">
      <w:pPr>
        <w:pStyle w:val="Lijstalinea"/>
        <w:numPr>
          <w:ilvl w:val="0"/>
          <w:numId w:val="3"/>
        </w:numPr>
        <w:rPr>
          <w:rFonts w:asciiTheme="minorHAnsi" w:hAnsiTheme="minorHAnsi"/>
          <w:b/>
          <w:sz w:val="24"/>
        </w:rPr>
      </w:pPr>
      <w:r w:rsidRPr="00794008">
        <w:rPr>
          <w:rFonts w:asciiTheme="minorHAnsi" w:hAnsiTheme="minorHAnsi"/>
          <w:b/>
          <w:sz w:val="24"/>
        </w:rPr>
        <w:t>Bijzonderheden betreffende de cursus</w:t>
      </w:r>
    </w:p>
    <w:p w:rsidR="00EA1808" w:rsidRPr="00A455DB" w:rsidRDefault="00794008" w:rsidP="00794008">
      <w:pPr>
        <w:rPr>
          <w:rFonts w:asciiTheme="minorHAnsi" w:hAnsiTheme="minorHAnsi"/>
          <w:b/>
        </w:rPr>
      </w:pPr>
      <w:r>
        <w:rPr>
          <w:rFonts w:asciiTheme="minorHAnsi" w:hAnsiTheme="minorHAnsi"/>
          <w:b/>
          <w:sz w:val="24"/>
        </w:rPr>
        <w:t xml:space="preserve">2.1 </w:t>
      </w:r>
      <w:r>
        <w:rPr>
          <w:rFonts w:asciiTheme="minorHAnsi" w:hAnsiTheme="minorHAnsi"/>
          <w:b/>
          <w:sz w:val="24"/>
        </w:rPr>
        <w:tab/>
      </w:r>
      <w:r w:rsidR="00EA1808" w:rsidRPr="00A455DB">
        <w:rPr>
          <w:rFonts w:asciiTheme="minorHAnsi" w:hAnsiTheme="minorHAnsi"/>
          <w:b/>
          <w:sz w:val="24"/>
        </w:rPr>
        <w:t>Duur en opzet van</w:t>
      </w:r>
      <w:r>
        <w:rPr>
          <w:rFonts w:asciiTheme="minorHAnsi" w:hAnsiTheme="minorHAnsi"/>
          <w:b/>
          <w:sz w:val="24"/>
        </w:rPr>
        <w:t xml:space="preserve"> de </w:t>
      </w:r>
      <w:r w:rsidR="00EA1808" w:rsidRPr="00A455DB">
        <w:rPr>
          <w:rFonts w:asciiTheme="minorHAnsi" w:hAnsiTheme="minorHAnsi"/>
          <w:b/>
          <w:sz w:val="24"/>
        </w:rPr>
        <w:t>cursus.</w:t>
      </w:r>
      <w:r w:rsidR="00EA1808" w:rsidRPr="00A455DB">
        <w:rPr>
          <w:rFonts w:asciiTheme="minorHAnsi" w:hAnsiTheme="minorHAnsi"/>
          <w:b/>
        </w:rPr>
        <w:t>.</w:t>
      </w:r>
    </w:p>
    <w:p w:rsidR="00794008" w:rsidRDefault="00EA1808" w:rsidP="00794008">
      <w:pPr>
        <w:ind w:left="705"/>
        <w:rPr>
          <w:rFonts w:asciiTheme="minorHAnsi" w:hAnsiTheme="minorHAnsi"/>
          <w:spacing w:val="-2"/>
          <w:sz w:val="24"/>
        </w:rPr>
      </w:pPr>
      <w:r w:rsidRPr="00A455DB">
        <w:rPr>
          <w:rFonts w:asciiTheme="minorHAnsi" w:hAnsiTheme="minorHAnsi"/>
          <w:spacing w:val="-2"/>
          <w:sz w:val="24"/>
        </w:rPr>
        <w:t>De cursus bestaa</w:t>
      </w:r>
      <w:r w:rsidR="000B3ADF" w:rsidRPr="00A455DB">
        <w:rPr>
          <w:rFonts w:asciiTheme="minorHAnsi" w:hAnsiTheme="minorHAnsi"/>
          <w:spacing w:val="-2"/>
          <w:sz w:val="24"/>
        </w:rPr>
        <w:t xml:space="preserve">t uit </w:t>
      </w:r>
      <w:r w:rsidR="00E629AB" w:rsidRPr="00A455DB">
        <w:rPr>
          <w:rFonts w:asciiTheme="minorHAnsi" w:hAnsiTheme="minorHAnsi"/>
          <w:spacing w:val="-2"/>
          <w:sz w:val="24"/>
        </w:rPr>
        <w:t>..</w:t>
      </w:r>
      <w:r w:rsidR="000B3ADF" w:rsidRPr="00A455DB">
        <w:rPr>
          <w:rFonts w:asciiTheme="minorHAnsi" w:hAnsiTheme="minorHAnsi"/>
          <w:spacing w:val="-2"/>
          <w:sz w:val="24"/>
        </w:rPr>
        <w:t xml:space="preserve"> theorielessen </w:t>
      </w:r>
      <w:r w:rsidR="00E629AB" w:rsidRPr="00A455DB">
        <w:rPr>
          <w:rFonts w:asciiTheme="minorHAnsi" w:hAnsiTheme="minorHAnsi"/>
          <w:spacing w:val="-2"/>
          <w:sz w:val="24"/>
        </w:rPr>
        <w:t xml:space="preserve">van </w:t>
      </w:r>
      <w:r w:rsidR="000B3ADF" w:rsidRPr="00A455DB">
        <w:rPr>
          <w:rFonts w:asciiTheme="minorHAnsi" w:hAnsiTheme="minorHAnsi"/>
          <w:spacing w:val="-2"/>
          <w:sz w:val="24"/>
        </w:rPr>
        <w:t xml:space="preserve">2 uur, </w:t>
      </w:r>
      <w:r w:rsidR="00E629AB" w:rsidRPr="00A455DB">
        <w:rPr>
          <w:rFonts w:asciiTheme="minorHAnsi" w:hAnsiTheme="minorHAnsi"/>
          <w:spacing w:val="-2"/>
          <w:sz w:val="24"/>
        </w:rPr>
        <w:t xml:space="preserve">.. </w:t>
      </w:r>
      <w:r w:rsidRPr="00A455DB">
        <w:rPr>
          <w:rFonts w:asciiTheme="minorHAnsi" w:hAnsiTheme="minorHAnsi"/>
          <w:spacing w:val="-2"/>
          <w:sz w:val="24"/>
        </w:rPr>
        <w:t xml:space="preserve">praktijklessen van 2 uur en circa 10 uur zelfstudie. De praktijklessen worden </w:t>
      </w:r>
      <w:r w:rsidR="00E629AB" w:rsidRPr="00A455DB">
        <w:rPr>
          <w:rFonts w:asciiTheme="minorHAnsi" w:hAnsiTheme="minorHAnsi"/>
          <w:spacing w:val="-2"/>
          <w:sz w:val="24"/>
        </w:rPr>
        <w:t xml:space="preserve">gegeven </w:t>
      </w:r>
      <w:r w:rsidR="00DA7374" w:rsidRPr="00A455DB">
        <w:rPr>
          <w:rFonts w:asciiTheme="minorHAnsi" w:hAnsiTheme="minorHAnsi"/>
          <w:spacing w:val="-2"/>
          <w:sz w:val="24"/>
        </w:rPr>
        <w:t xml:space="preserve">met behulp van </w:t>
      </w:r>
      <w:r w:rsidRPr="00A455DB">
        <w:rPr>
          <w:rFonts w:asciiTheme="minorHAnsi" w:hAnsiTheme="minorHAnsi"/>
          <w:spacing w:val="-2"/>
          <w:sz w:val="24"/>
        </w:rPr>
        <w:t xml:space="preserve">één bijenvolk </w:t>
      </w:r>
      <w:r w:rsidR="00DA7374" w:rsidRPr="00A455DB">
        <w:rPr>
          <w:rFonts w:asciiTheme="minorHAnsi" w:hAnsiTheme="minorHAnsi"/>
          <w:spacing w:val="-2"/>
          <w:sz w:val="24"/>
        </w:rPr>
        <w:t>per twee cursisten op de praktijklocatie.</w:t>
      </w:r>
      <w:r w:rsidRPr="00A455DB">
        <w:rPr>
          <w:rFonts w:asciiTheme="minorHAnsi" w:hAnsiTheme="minorHAnsi"/>
          <w:spacing w:val="-2"/>
          <w:sz w:val="24"/>
        </w:rPr>
        <w:t xml:space="preserve"> </w:t>
      </w:r>
    </w:p>
    <w:p w:rsidR="00794008" w:rsidRDefault="00794008" w:rsidP="00794008">
      <w:pPr>
        <w:ind w:left="705"/>
        <w:rPr>
          <w:rFonts w:asciiTheme="minorHAnsi" w:hAnsiTheme="minorHAnsi"/>
          <w:sz w:val="28"/>
        </w:rPr>
      </w:pPr>
      <w:r w:rsidRPr="00A455DB">
        <w:rPr>
          <w:rFonts w:asciiTheme="minorHAnsi" w:hAnsiTheme="minorHAnsi"/>
          <w:sz w:val="24"/>
        </w:rPr>
        <w:lastRenderedPageBreak/>
        <w:t xml:space="preserve">Voor een volledige beschrijving van de basiscursus en alle overige cursussen verwijzen wij naar de website van de NBV.  </w:t>
      </w:r>
      <w:hyperlink r:id="rId9" w:history="1">
        <w:r w:rsidRPr="00A455DB">
          <w:rPr>
            <w:rStyle w:val="Hyperlink"/>
            <w:rFonts w:asciiTheme="minorHAnsi" w:hAnsiTheme="minorHAnsi"/>
            <w:sz w:val="22"/>
          </w:rPr>
          <w:t>www.bijenhouders.nl</w:t>
        </w:r>
      </w:hyperlink>
      <w:r w:rsidRPr="00A455DB">
        <w:rPr>
          <w:rFonts w:asciiTheme="minorHAnsi" w:hAnsiTheme="minorHAnsi"/>
          <w:sz w:val="28"/>
        </w:rPr>
        <w:t xml:space="preserve"> </w:t>
      </w:r>
    </w:p>
    <w:p w:rsidR="00E629AB" w:rsidRPr="00A455DB" w:rsidRDefault="00E629AB">
      <w:pPr>
        <w:ind w:left="741"/>
        <w:rPr>
          <w:rFonts w:asciiTheme="minorHAnsi" w:hAnsiTheme="minorHAnsi"/>
          <w:spacing w:val="-2"/>
          <w:sz w:val="24"/>
        </w:rPr>
      </w:pPr>
    </w:p>
    <w:p w:rsidR="00EA1808" w:rsidRPr="00A455DB" w:rsidRDefault="00EA1808">
      <w:pPr>
        <w:pStyle w:val="Plattetekst3"/>
        <w:rPr>
          <w:rFonts w:asciiTheme="minorHAnsi" w:hAnsiTheme="minorHAnsi"/>
          <w:b/>
        </w:rPr>
      </w:pPr>
      <w:r w:rsidRPr="00A455DB">
        <w:rPr>
          <w:rFonts w:asciiTheme="minorHAnsi" w:hAnsiTheme="minorHAnsi"/>
          <w:b/>
        </w:rPr>
        <w:t>2.2</w:t>
      </w:r>
      <w:r w:rsidRPr="00A455DB">
        <w:rPr>
          <w:rFonts w:asciiTheme="minorHAnsi" w:hAnsiTheme="minorHAnsi"/>
        </w:rPr>
        <w:tab/>
      </w:r>
      <w:r w:rsidRPr="00A455DB">
        <w:rPr>
          <w:rFonts w:asciiTheme="minorHAnsi" w:hAnsiTheme="minorHAnsi"/>
          <w:b/>
        </w:rPr>
        <w:t>Toelatingseisen.</w:t>
      </w:r>
    </w:p>
    <w:p w:rsidR="00EA1808" w:rsidRPr="00A455DB" w:rsidRDefault="00EA1808" w:rsidP="004F5F9C">
      <w:pPr>
        <w:ind w:left="709" w:hanging="709"/>
        <w:rPr>
          <w:rFonts w:asciiTheme="minorHAnsi" w:hAnsiTheme="minorHAnsi"/>
          <w:noProof/>
          <w:sz w:val="24"/>
        </w:rPr>
      </w:pPr>
      <w:r w:rsidRPr="00A455DB">
        <w:rPr>
          <w:rFonts w:asciiTheme="minorHAnsi" w:hAnsiTheme="minorHAnsi"/>
          <w:sz w:val="24"/>
        </w:rPr>
        <w:tab/>
        <w:t>Voor de basiscursus geldt een minimumleeftijd van 16 jaar en het doorlopen hebben van het basisonderwijs. In bijzondere gevallen kan hiervan afgeweken worden</w:t>
      </w:r>
      <w:r w:rsidR="00E51116" w:rsidRPr="00A455DB">
        <w:rPr>
          <w:rFonts w:asciiTheme="minorHAnsi" w:hAnsiTheme="minorHAnsi"/>
          <w:sz w:val="24"/>
        </w:rPr>
        <w:t>.</w:t>
      </w:r>
    </w:p>
    <w:p w:rsidR="00943913" w:rsidRPr="00A455DB" w:rsidRDefault="00EA1808" w:rsidP="00DA7374">
      <w:pPr>
        <w:ind w:left="705" w:right="144"/>
        <w:rPr>
          <w:rFonts w:asciiTheme="minorHAnsi" w:hAnsiTheme="minorHAnsi"/>
          <w:sz w:val="24"/>
        </w:rPr>
      </w:pPr>
      <w:r w:rsidRPr="00A455DB">
        <w:rPr>
          <w:rFonts w:asciiTheme="minorHAnsi" w:hAnsiTheme="minorHAnsi"/>
          <w:sz w:val="24"/>
        </w:rPr>
        <w:t xml:space="preserve">Voor minderjarigen is schriftelijke toestemming van de ouders/verzorgers nodig om aan </w:t>
      </w:r>
      <w:r w:rsidRPr="00A455DB">
        <w:rPr>
          <w:rFonts w:asciiTheme="minorHAnsi" w:hAnsiTheme="minorHAnsi"/>
          <w:sz w:val="24"/>
        </w:rPr>
        <w:tab/>
        <w:t xml:space="preserve">de cursus deel te mogen nemen. De </w:t>
      </w:r>
      <w:r w:rsidR="00DA7374" w:rsidRPr="00A455DB">
        <w:rPr>
          <w:rFonts w:asciiTheme="minorHAnsi" w:hAnsiTheme="minorHAnsi"/>
          <w:sz w:val="24"/>
        </w:rPr>
        <w:t xml:space="preserve">cursist c.q. </w:t>
      </w:r>
      <w:r w:rsidRPr="00A455DB">
        <w:rPr>
          <w:rFonts w:asciiTheme="minorHAnsi" w:hAnsiTheme="minorHAnsi"/>
          <w:sz w:val="24"/>
        </w:rPr>
        <w:t xml:space="preserve">ouders geven aan of er mogelijk sprake is van </w:t>
      </w:r>
      <w:r w:rsidR="00E629AB" w:rsidRPr="00A455DB">
        <w:rPr>
          <w:rFonts w:asciiTheme="minorHAnsi" w:hAnsiTheme="minorHAnsi"/>
          <w:sz w:val="24"/>
        </w:rPr>
        <w:t xml:space="preserve">een </w:t>
      </w:r>
      <w:r w:rsidRPr="00A455DB">
        <w:rPr>
          <w:rFonts w:asciiTheme="minorHAnsi" w:hAnsiTheme="minorHAnsi"/>
          <w:sz w:val="24"/>
        </w:rPr>
        <w:t>allergie</w:t>
      </w:r>
      <w:r w:rsidR="00DA7374" w:rsidRPr="00A455DB">
        <w:rPr>
          <w:rFonts w:asciiTheme="minorHAnsi" w:hAnsiTheme="minorHAnsi"/>
          <w:sz w:val="24"/>
        </w:rPr>
        <w:t xml:space="preserve"> </w:t>
      </w:r>
      <w:r w:rsidRPr="00A455DB">
        <w:rPr>
          <w:rFonts w:asciiTheme="minorHAnsi" w:hAnsiTheme="minorHAnsi"/>
          <w:sz w:val="24"/>
        </w:rPr>
        <w:t>voor bijensteken. Bij twijfel de huisarts raadplegen</w:t>
      </w:r>
      <w:r w:rsidR="00E629AB" w:rsidRPr="00A455DB">
        <w:rPr>
          <w:rFonts w:asciiTheme="minorHAnsi" w:hAnsiTheme="minorHAnsi"/>
          <w:sz w:val="24"/>
        </w:rPr>
        <w:t xml:space="preserve">. </w:t>
      </w:r>
    </w:p>
    <w:p w:rsidR="00E629AB" w:rsidRPr="00A455DB" w:rsidRDefault="00E629AB" w:rsidP="00DA7374">
      <w:pPr>
        <w:ind w:left="705" w:right="144"/>
        <w:rPr>
          <w:rFonts w:asciiTheme="minorHAnsi" w:hAnsiTheme="minorHAnsi"/>
          <w:sz w:val="24"/>
        </w:rPr>
      </w:pPr>
    </w:p>
    <w:p w:rsidR="00E629AB" w:rsidRPr="00A455DB" w:rsidRDefault="00E629AB" w:rsidP="00E629AB">
      <w:pPr>
        <w:ind w:right="144"/>
        <w:rPr>
          <w:rFonts w:asciiTheme="minorHAnsi" w:hAnsiTheme="minorHAnsi"/>
          <w:b/>
          <w:sz w:val="24"/>
        </w:rPr>
      </w:pPr>
      <w:r w:rsidRPr="00A455DB">
        <w:rPr>
          <w:rFonts w:asciiTheme="minorHAnsi" w:hAnsiTheme="minorHAnsi"/>
          <w:b/>
          <w:sz w:val="24"/>
        </w:rPr>
        <w:t>2.3</w:t>
      </w:r>
      <w:r w:rsidRPr="00A455DB">
        <w:rPr>
          <w:rFonts w:asciiTheme="minorHAnsi" w:hAnsiTheme="minorHAnsi"/>
          <w:b/>
          <w:sz w:val="24"/>
        </w:rPr>
        <w:tab/>
        <w:t>Diplomering</w:t>
      </w:r>
    </w:p>
    <w:p w:rsidR="000C2011" w:rsidRPr="00A455DB" w:rsidRDefault="00E629AB" w:rsidP="00943913">
      <w:pPr>
        <w:ind w:right="144"/>
        <w:rPr>
          <w:rFonts w:asciiTheme="minorHAnsi" w:hAnsiTheme="minorHAnsi"/>
          <w:sz w:val="24"/>
        </w:rPr>
      </w:pPr>
      <w:r w:rsidRPr="00A455DB">
        <w:rPr>
          <w:rFonts w:asciiTheme="minorHAnsi" w:hAnsiTheme="minorHAnsi"/>
          <w:b/>
          <w:sz w:val="24"/>
        </w:rPr>
        <w:tab/>
      </w:r>
      <w:r w:rsidRPr="00A455DB">
        <w:rPr>
          <w:rFonts w:asciiTheme="minorHAnsi" w:hAnsiTheme="minorHAnsi"/>
          <w:sz w:val="24"/>
        </w:rPr>
        <w:t xml:space="preserve">Ter afsluiting </w:t>
      </w:r>
      <w:r w:rsidRPr="00A455DB">
        <w:rPr>
          <w:rFonts w:asciiTheme="minorHAnsi" w:hAnsiTheme="minorHAnsi"/>
          <w:b/>
          <w:sz w:val="24"/>
        </w:rPr>
        <w:t xml:space="preserve"> </w:t>
      </w:r>
      <w:r w:rsidRPr="00A455DB">
        <w:rPr>
          <w:rFonts w:asciiTheme="minorHAnsi" w:hAnsiTheme="minorHAnsi"/>
          <w:sz w:val="24"/>
        </w:rPr>
        <w:t xml:space="preserve">van de cursus zal door middel van toetsing worden bepaald of de cursist aan </w:t>
      </w:r>
      <w:r w:rsidRPr="00A455DB">
        <w:rPr>
          <w:rFonts w:asciiTheme="minorHAnsi" w:hAnsiTheme="minorHAnsi"/>
          <w:sz w:val="24"/>
        </w:rPr>
        <w:tab/>
        <w:t>de leerdoelen uit de cursusbeschrijving voldoet. Bij deze cursus bestaat de toetsing uit ……</w:t>
      </w:r>
    </w:p>
    <w:p w:rsidR="00E629AB" w:rsidRPr="00A455DB" w:rsidRDefault="00E629AB" w:rsidP="00943913">
      <w:pPr>
        <w:ind w:right="144"/>
        <w:rPr>
          <w:rFonts w:asciiTheme="minorHAnsi" w:hAnsiTheme="minorHAnsi"/>
          <w:sz w:val="24"/>
        </w:rPr>
      </w:pPr>
    </w:p>
    <w:p w:rsidR="00EA1808" w:rsidRPr="00A455DB" w:rsidRDefault="00EA1808" w:rsidP="00A455DB">
      <w:pPr>
        <w:ind w:left="705"/>
        <w:rPr>
          <w:rFonts w:asciiTheme="minorHAnsi" w:hAnsiTheme="minorHAnsi"/>
          <w:sz w:val="24"/>
        </w:rPr>
      </w:pPr>
      <w:r w:rsidRPr="00A455DB">
        <w:rPr>
          <w:rFonts w:asciiTheme="minorHAnsi" w:hAnsiTheme="minorHAnsi"/>
          <w:sz w:val="24"/>
        </w:rPr>
        <w:t>De kandidaat ontvangt een door de NBV uitgegeven diploma als voldaan is aan de onderstaande voorwaarden :</w:t>
      </w:r>
    </w:p>
    <w:p w:rsidR="00EA1808" w:rsidRPr="00A455DB" w:rsidRDefault="00EA1808">
      <w:pPr>
        <w:pStyle w:val="Plattetekst3"/>
        <w:numPr>
          <w:ilvl w:val="0"/>
          <w:numId w:val="2"/>
        </w:numPr>
        <w:tabs>
          <w:tab w:val="left" w:pos="1065"/>
        </w:tabs>
        <w:rPr>
          <w:rFonts w:asciiTheme="minorHAnsi" w:hAnsiTheme="minorHAnsi"/>
        </w:rPr>
      </w:pPr>
      <w:r w:rsidRPr="00A455DB">
        <w:rPr>
          <w:rFonts w:asciiTheme="minorHAnsi" w:hAnsiTheme="minorHAnsi"/>
        </w:rPr>
        <w:t>De kandidaat is geslaagd voor de toetsen.</w:t>
      </w:r>
    </w:p>
    <w:p w:rsidR="00EA1808" w:rsidRDefault="00EA1808">
      <w:pPr>
        <w:pStyle w:val="Plattetekst3"/>
        <w:numPr>
          <w:ilvl w:val="0"/>
          <w:numId w:val="2"/>
        </w:numPr>
        <w:tabs>
          <w:tab w:val="left" w:pos="1065"/>
        </w:tabs>
        <w:rPr>
          <w:rFonts w:asciiTheme="minorHAnsi" w:hAnsiTheme="minorHAnsi"/>
        </w:rPr>
      </w:pPr>
      <w:r w:rsidRPr="00A455DB">
        <w:rPr>
          <w:rFonts w:asciiTheme="minorHAnsi" w:hAnsiTheme="minorHAnsi"/>
        </w:rPr>
        <w:t>De cursist heeft 80 % van de lessen, theorie en praktijk bijgewoond.</w:t>
      </w:r>
    </w:p>
    <w:p w:rsidR="00BE5469" w:rsidRPr="00A455DB" w:rsidRDefault="00BE5469" w:rsidP="00BE5469">
      <w:pPr>
        <w:pStyle w:val="Plattetekst3"/>
        <w:ind w:left="1065"/>
        <w:rPr>
          <w:rFonts w:asciiTheme="minorHAnsi" w:hAnsiTheme="minorHAnsi"/>
        </w:rPr>
      </w:pPr>
    </w:p>
    <w:p w:rsidR="00EA1808" w:rsidRPr="003154F7" w:rsidRDefault="00A455DB">
      <w:pPr>
        <w:rPr>
          <w:rFonts w:asciiTheme="minorHAnsi" w:hAnsiTheme="minorHAnsi"/>
          <w:b/>
          <w:sz w:val="24"/>
        </w:rPr>
      </w:pPr>
      <w:r w:rsidRPr="00A455DB">
        <w:rPr>
          <w:rFonts w:asciiTheme="minorHAnsi" w:hAnsiTheme="minorHAnsi"/>
          <w:b/>
          <w:sz w:val="24"/>
        </w:rPr>
        <w:t>2.4</w:t>
      </w:r>
      <w:r w:rsidR="00EA1808" w:rsidRPr="00A455DB">
        <w:rPr>
          <w:rFonts w:asciiTheme="minorHAnsi" w:hAnsiTheme="minorHAnsi"/>
          <w:sz w:val="24"/>
        </w:rPr>
        <w:tab/>
      </w:r>
      <w:r w:rsidR="00EA1808" w:rsidRPr="003154F7">
        <w:rPr>
          <w:rFonts w:asciiTheme="minorHAnsi" w:hAnsiTheme="minorHAnsi"/>
          <w:b/>
          <w:sz w:val="24"/>
        </w:rPr>
        <w:t>Regeling Bijenteeltonderwijs.</w:t>
      </w:r>
    </w:p>
    <w:p w:rsidR="00641F94" w:rsidRDefault="00EA1808">
      <w:pPr>
        <w:ind w:left="708"/>
        <w:rPr>
          <w:rFonts w:asciiTheme="minorHAnsi" w:hAnsiTheme="minorHAnsi"/>
          <w:sz w:val="24"/>
        </w:rPr>
      </w:pPr>
      <w:r w:rsidRPr="00A455DB">
        <w:rPr>
          <w:rFonts w:asciiTheme="minorHAnsi" w:hAnsiTheme="minorHAnsi"/>
          <w:sz w:val="24"/>
        </w:rPr>
        <w:t xml:space="preserve">Op alle cursussen die onder auspiciën van de NBV worden verzorgd is de Regeling Bijenteeltonderwijs van toepassing. Voor de beschrijving hiervan verwijzen wij naar de website van de NBV.  </w:t>
      </w:r>
      <w:hyperlink r:id="rId10" w:history="1">
        <w:r w:rsidRPr="00A455DB">
          <w:rPr>
            <w:rStyle w:val="Hyperlink"/>
            <w:rFonts w:asciiTheme="minorHAnsi" w:hAnsiTheme="minorHAnsi"/>
            <w:sz w:val="24"/>
          </w:rPr>
          <w:t>www.bijenhouders.nl</w:t>
        </w:r>
      </w:hyperlink>
      <w:r w:rsidRPr="00A455DB">
        <w:rPr>
          <w:rFonts w:asciiTheme="minorHAnsi" w:hAnsiTheme="minorHAnsi"/>
          <w:sz w:val="24"/>
        </w:rPr>
        <w:t xml:space="preserve"> </w:t>
      </w:r>
    </w:p>
    <w:p w:rsidR="00794008" w:rsidRDefault="00794008">
      <w:pPr>
        <w:ind w:left="708"/>
        <w:rPr>
          <w:rFonts w:asciiTheme="minorHAnsi" w:hAnsiTheme="minorHAnsi"/>
          <w:sz w:val="24"/>
        </w:rPr>
      </w:pPr>
    </w:p>
    <w:p w:rsidR="00794008" w:rsidRDefault="00794008" w:rsidP="00794008">
      <w:pPr>
        <w:rPr>
          <w:rFonts w:asciiTheme="minorHAnsi" w:hAnsiTheme="minorHAnsi"/>
          <w:sz w:val="24"/>
        </w:rPr>
      </w:pPr>
      <w:r w:rsidRPr="00794008">
        <w:rPr>
          <w:rFonts w:asciiTheme="minorHAnsi" w:hAnsiTheme="minorHAnsi"/>
          <w:b/>
          <w:sz w:val="24"/>
        </w:rPr>
        <w:t>2.5</w:t>
      </w:r>
      <w:r>
        <w:rPr>
          <w:rFonts w:asciiTheme="minorHAnsi" w:hAnsiTheme="minorHAnsi"/>
          <w:sz w:val="24"/>
        </w:rPr>
        <w:t xml:space="preserve"> </w:t>
      </w:r>
      <w:r>
        <w:rPr>
          <w:rFonts w:asciiTheme="minorHAnsi" w:hAnsiTheme="minorHAnsi"/>
          <w:sz w:val="24"/>
        </w:rPr>
        <w:tab/>
      </w:r>
      <w:r w:rsidRPr="00794008">
        <w:rPr>
          <w:rFonts w:asciiTheme="minorHAnsi" w:hAnsiTheme="minorHAnsi"/>
          <w:b/>
          <w:sz w:val="24"/>
        </w:rPr>
        <w:t xml:space="preserve">Veilig </w:t>
      </w:r>
      <w:r>
        <w:rPr>
          <w:rFonts w:asciiTheme="minorHAnsi" w:hAnsiTheme="minorHAnsi"/>
          <w:b/>
          <w:sz w:val="24"/>
        </w:rPr>
        <w:t>bijen houden</w:t>
      </w:r>
    </w:p>
    <w:p w:rsidR="00A455DB" w:rsidRPr="00A455DB" w:rsidRDefault="00794008" w:rsidP="00794008">
      <w:pPr>
        <w:ind w:left="708"/>
        <w:rPr>
          <w:rFonts w:asciiTheme="minorHAnsi" w:hAnsiTheme="minorHAnsi"/>
          <w:sz w:val="24"/>
        </w:rPr>
      </w:pPr>
      <w:r>
        <w:rPr>
          <w:rFonts w:asciiTheme="minorHAnsi" w:hAnsiTheme="minorHAnsi"/>
          <w:sz w:val="24"/>
        </w:rPr>
        <w:t xml:space="preserve">Bijen kunnen steken. Een bijensteek kan gezondheidsrisico’s opleveren. Tijdens de lessen wordt daar informatie over gegeven. Uitgebreide informatie is te vinden op de NBV website: </w:t>
      </w:r>
      <w:hyperlink r:id="rId11" w:history="1">
        <w:r w:rsidRPr="006C3363">
          <w:rPr>
            <w:rStyle w:val="Hyperlink"/>
            <w:rFonts w:asciiTheme="minorHAnsi" w:hAnsiTheme="minorHAnsi"/>
            <w:sz w:val="24"/>
          </w:rPr>
          <w:t>www.bijenhouders.nl</w:t>
        </w:r>
      </w:hyperlink>
      <w:r>
        <w:rPr>
          <w:rFonts w:asciiTheme="minorHAnsi" w:hAnsiTheme="minorHAnsi"/>
          <w:sz w:val="24"/>
        </w:rPr>
        <w:t xml:space="preserve"> bij cursussen. </w:t>
      </w:r>
    </w:p>
    <w:p w:rsidR="00A455DB" w:rsidRPr="00A455DB" w:rsidRDefault="00A455DB">
      <w:pPr>
        <w:ind w:left="708"/>
        <w:rPr>
          <w:rFonts w:asciiTheme="minorHAnsi" w:hAnsiTheme="minorHAnsi"/>
          <w:sz w:val="24"/>
        </w:rPr>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455"/>
        <w:gridCol w:w="1426"/>
        <w:gridCol w:w="1150"/>
        <w:gridCol w:w="2277"/>
        <w:gridCol w:w="2012"/>
      </w:tblGrid>
      <w:tr w:rsidR="007A119C" w:rsidRPr="00A455DB" w:rsidTr="001A5F76">
        <w:tc>
          <w:tcPr>
            <w:tcW w:w="1229" w:type="dxa"/>
          </w:tcPr>
          <w:p w:rsidR="007A119C" w:rsidRPr="00A455DB" w:rsidRDefault="007A119C" w:rsidP="00A37B5C">
            <w:pPr>
              <w:jc w:val="center"/>
              <w:rPr>
                <w:rFonts w:asciiTheme="minorHAnsi" w:hAnsiTheme="minorHAnsi"/>
              </w:rPr>
            </w:pPr>
          </w:p>
        </w:tc>
        <w:tc>
          <w:tcPr>
            <w:tcW w:w="6308" w:type="dxa"/>
            <w:gridSpan w:val="4"/>
          </w:tcPr>
          <w:p w:rsidR="007A119C" w:rsidRPr="00A455DB" w:rsidRDefault="00171547" w:rsidP="00171547">
            <w:pPr>
              <w:jc w:val="center"/>
              <w:rPr>
                <w:rFonts w:asciiTheme="minorHAnsi" w:hAnsiTheme="minorHAnsi"/>
                <w:b/>
              </w:rPr>
            </w:pPr>
            <w:r>
              <w:rPr>
                <w:rFonts w:asciiTheme="minorHAnsi" w:hAnsiTheme="minorHAnsi"/>
                <w:b/>
              </w:rPr>
              <w:t>Voorbeeld van een lesrooster</w:t>
            </w:r>
          </w:p>
        </w:tc>
        <w:tc>
          <w:tcPr>
            <w:tcW w:w="2012" w:type="dxa"/>
          </w:tcPr>
          <w:p w:rsidR="007A119C" w:rsidRPr="00A455DB" w:rsidRDefault="007A119C" w:rsidP="0057767E">
            <w:pPr>
              <w:jc w:val="center"/>
              <w:rPr>
                <w:rFonts w:asciiTheme="minorHAnsi" w:hAnsiTheme="minorHAnsi"/>
                <w:b/>
              </w:rPr>
            </w:pPr>
          </w:p>
        </w:tc>
      </w:tr>
      <w:tr w:rsidR="007A119C" w:rsidRPr="00A455DB" w:rsidTr="001B1362">
        <w:tc>
          <w:tcPr>
            <w:tcW w:w="1229" w:type="dxa"/>
          </w:tcPr>
          <w:p w:rsidR="007A119C" w:rsidRPr="007A119C" w:rsidRDefault="007A119C" w:rsidP="00A37B5C">
            <w:pPr>
              <w:jc w:val="center"/>
              <w:rPr>
                <w:rFonts w:asciiTheme="minorHAnsi" w:hAnsiTheme="minorHAnsi"/>
                <w:b/>
              </w:rPr>
            </w:pPr>
            <w:r w:rsidRPr="007A119C">
              <w:rPr>
                <w:rFonts w:asciiTheme="minorHAnsi" w:hAnsiTheme="minorHAnsi"/>
                <w:b/>
              </w:rPr>
              <w:t>dag</w:t>
            </w:r>
          </w:p>
        </w:tc>
        <w:tc>
          <w:tcPr>
            <w:tcW w:w="1455" w:type="dxa"/>
          </w:tcPr>
          <w:p w:rsidR="007A119C" w:rsidRPr="00A455DB" w:rsidRDefault="007A119C" w:rsidP="00E77524">
            <w:pPr>
              <w:jc w:val="center"/>
              <w:rPr>
                <w:rFonts w:asciiTheme="minorHAnsi" w:hAnsiTheme="minorHAnsi"/>
                <w:b/>
              </w:rPr>
            </w:pPr>
            <w:r>
              <w:rPr>
                <w:rFonts w:asciiTheme="minorHAnsi" w:hAnsiTheme="minorHAnsi"/>
                <w:b/>
              </w:rPr>
              <w:t>datum</w:t>
            </w:r>
          </w:p>
        </w:tc>
        <w:tc>
          <w:tcPr>
            <w:tcW w:w="1426" w:type="dxa"/>
          </w:tcPr>
          <w:p w:rsidR="007A119C" w:rsidRPr="00A455DB" w:rsidRDefault="007A119C" w:rsidP="00A37B5C">
            <w:pPr>
              <w:jc w:val="center"/>
              <w:rPr>
                <w:rFonts w:asciiTheme="minorHAnsi" w:hAnsiTheme="minorHAnsi"/>
                <w:b/>
              </w:rPr>
            </w:pPr>
            <w:r>
              <w:rPr>
                <w:rFonts w:asciiTheme="minorHAnsi" w:hAnsiTheme="minorHAnsi"/>
                <w:b/>
              </w:rPr>
              <w:t>les</w:t>
            </w:r>
          </w:p>
        </w:tc>
        <w:tc>
          <w:tcPr>
            <w:tcW w:w="3427" w:type="dxa"/>
            <w:gridSpan w:val="2"/>
            <w:vMerge w:val="restart"/>
          </w:tcPr>
          <w:p w:rsidR="007A119C" w:rsidRPr="00A455DB" w:rsidRDefault="007A119C" w:rsidP="00A37B5C">
            <w:pPr>
              <w:jc w:val="center"/>
              <w:rPr>
                <w:rFonts w:asciiTheme="minorHAnsi" w:hAnsiTheme="minorHAnsi"/>
                <w:b/>
              </w:rPr>
            </w:pPr>
            <w:r w:rsidRPr="00A455DB">
              <w:rPr>
                <w:rFonts w:asciiTheme="minorHAnsi" w:hAnsiTheme="minorHAnsi"/>
                <w:b/>
              </w:rPr>
              <w:t>Theorie</w:t>
            </w:r>
            <w:r>
              <w:rPr>
                <w:rFonts w:asciiTheme="minorHAnsi" w:hAnsiTheme="minorHAnsi"/>
                <w:b/>
              </w:rPr>
              <w:t xml:space="preserve"> </w:t>
            </w:r>
            <w:r w:rsidRPr="00A455DB">
              <w:rPr>
                <w:rFonts w:asciiTheme="minorHAnsi" w:hAnsiTheme="minorHAnsi"/>
                <w:b/>
              </w:rPr>
              <w:t>19.30 – 21.30 uur</w:t>
            </w:r>
          </w:p>
          <w:p w:rsidR="007A119C" w:rsidRPr="00A455DB" w:rsidRDefault="007A119C" w:rsidP="007A119C">
            <w:pPr>
              <w:jc w:val="center"/>
              <w:rPr>
                <w:rFonts w:asciiTheme="minorHAnsi" w:hAnsiTheme="minorHAnsi"/>
                <w:b/>
              </w:rPr>
            </w:pPr>
            <w:r w:rsidRPr="00A455DB">
              <w:rPr>
                <w:rFonts w:asciiTheme="minorHAnsi" w:hAnsiTheme="minorHAnsi"/>
                <w:b/>
              </w:rPr>
              <w:t>Praktijk</w:t>
            </w:r>
            <w:r>
              <w:rPr>
                <w:rFonts w:asciiTheme="minorHAnsi" w:hAnsiTheme="minorHAnsi"/>
                <w:b/>
              </w:rPr>
              <w:t xml:space="preserve"> </w:t>
            </w:r>
            <w:r w:rsidRPr="00A455DB">
              <w:rPr>
                <w:rFonts w:asciiTheme="minorHAnsi" w:hAnsiTheme="minorHAnsi"/>
                <w:b/>
              </w:rPr>
              <w:t>13.00 -15.00 uur</w:t>
            </w:r>
          </w:p>
        </w:tc>
        <w:tc>
          <w:tcPr>
            <w:tcW w:w="2012" w:type="dxa"/>
            <w:vMerge w:val="restart"/>
          </w:tcPr>
          <w:p w:rsidR="007A119C" w:rsidRPr="00A455DB" w:rsidRDefault="007A119C" w:rsidP="0057767E">
            <w:pPr>
              <w:jc w:val="center"/>
              <w:rPr>
                <w:rFonts w:asciiTheme="minorHAnsi" w:hAnsiTheme="minorHAnsi"/>
                <w:b/>
              </w:rPr>
            </w:pPr>
            <w:r>
              <w:rPr>
                <w:rFonts w:asciiTheme="minorHAnsi" w:hAnsiTheme="minorHAnsi"/>
                <w:b/>
              </w:rPr>
              <w:t>Bijenhouden</w:t>
            </w:r>
          </w:p>
          <w:p w:rsidR="007A119C" w:rsidRPr="00A455DB" w:rsidRDefault="007A119C" w:rsidP="0057767E">
            <w:pPr>
              <w:jc w:val="center"/>
              <w:rPr>
                <w:rFonts w:asciiTheme="minorHAnsi" w:hAnsiTheme="minorHAnsi"/>
                <w:b/>
              </w:rPr>
            </w:pPr>
            <w:r>
              <w:rPr>
                <w:rFonts w:asciiTheme="minorHAnsi" w:hAnsiTheme="minorHAnsi"/>
                <w:b/>
              </w:rPr>
              <w:t>Hoe doe je dat?</w:t>
            </w:r>
          </w:p>
        </w:tc>
      </w:tr>
      <w:tr w:rsidR="007A119C" w:rsidRPr="00A455DB" w:rsidTr="001B1362">
        <w:tc>
          <w:tcPr>
            <w:tcW w:w="1229" w:type="dxa"/>
          </w:tcPr>
          <w:p w:rsidR="007A119C" w:rsidRPr="00A455DB" w:rsidRDefault="007A119C" w:rsidP="00A37B5C">
            <w:pPr>
              <w:jc w:val="center"/>
              <w:rPr>
                <w:rFonts w:asciiTheme="minorHAnsi" w:hAnsiTheme="minorHAnsi"/>
              </w:rPr>
            </w:pPr>
          </w:p>
        </w:tc>
        <w:tc>
          <w:tcPr>
            <w:tcW w:w="1455" w:type="dxa"/>
          </w:tcPr>
          <w:p w:rsidR="007A119C" w:rsidRPr="00A455DB" w:rsidRDefault="007A119C" w:rsidP="00E77524">
            <w:pPr>
              <w:jc w:val="center"/>
              <w:rPr>
                <w:rFonts w:asciiTheme="minorHAnsi" w:hAnsiTheme="minorHAnsi"/>
                <w:b/>
              </w:rPr>
            </w:pPr>
          </w:p>
        </w:tc>
        <w:tc>
          <w:tcPr>
            <w:tcW w:w="1426" w:type="dxa"/>
          </w:tcPr>
          <w:p w:rsidR="007A119C" w:rsidRPr="00A455DB" w:rsidRDefault="007A119C" w:rsidP="00A37B5C">
            <w:pPr>
              <w:jc w:val="center"/>
              <w:rPr>
                <w:rFonts w:asciiTheme="minorHAnsi" w:hAnsiTheme="minorHAnsi"/>
                <w:b/>
              </w:rPr>
            </w:pPr>
          </w:p>
        </w:tc>
        <w:tc>
          <w:tcPr>
            <w:tcW w:w="3427" w:type="dxa"/>
            <w:gridSpan w:val="2"/>
            <w:vMerge/>
          </w:tcPr>
          <w:p w:rsidR="007A119C" w:rsidRPr="00A455DB" w:rsidRDefault="007A119C" w:rsidP="00A37B5C">
            <w:pPr>
              <w:jc w:val="center"/>
              <w:rPr>
                <w:rFonts w:asciiTheme="minorHAnsi" w:hAnsiTheme="minorHAnsi"/>
                <w:b/>
              </w:rPr>
            </w:pPr>
          </w:p>
        </w:tc>
        <w:tc>
          <w:tcPr>
            <w:tcW w:w="2012" w:type="dxa"/>
            <w:vMerge/>
          </w:tcPr>
          <w:p w:rsidR="007A119C" w:rsidRPr="00A455DB" w:rsidRDefault="007A119C" w:rsidP="0057767E">
            <w:pPr>
              <w:jc w:val="center"/>
              <w:rPr>
                <w:rFonts w:asciiTheme="minorHAnsi" w:hAnsiTheme="minorHAnsi"/>
                <w:b/>
              </w:rPr>
            </w:pPr>
          </w:p>
        </w:tc>
      </w:tr>
      <w:tr w:rsidR="002614A4" w:rsidRPr="00A455DB" w:rsidTr="00E77524">
        <w:tc>
          <w:tcPr>
            <w:tcW w:w="1229" w:type="dxa"/>
          </w:tcPr>
          <w:p w:rsidR="007C67F1" w:rsidRPr="00A455DB" w:rsidRDefault="007C67F1" w:rsidP="00A37B5C">
            <w:pPr>
              <w:jc w:val="center"/>
              <w:rPr>
                <w:rFonts w:asciiTheme="minorHAnsi" w:hAnsiTheme="minorHAnsi"/>
              </w:rPr>
            </w:pPr>
          </w:p>
        </w:tc>
        <w:tc>
          <w:tcPr>
            <w:tcW w:w="1455" w:type="dxa"/>
          </w:tcPr>
          <w:p w:rsidR="007C67F1" w:rsidRPr="00A455DB" w:rsidRDefault="007C67F1" w:rsidP="00755F79">
            <w:pPr>
              <w:jc w:val="center"/>
              <w:rPr>
                <w:rFonts w:asciiTheme="minorHAnsi" w:hAnsiTheme="minorHAnsi"/>
              </w:rPr>
            </w:pPr>
          </w:p>
        </w:tc>
        <w:tc>
          <w:tcPr>
            <w:tcW w:w="1426" w:type="dxa"/>
          </w:tcPr>
          <w:p w:rsidR="007C67F1" w:rsidRPr="00A455DB" w:rsidRDefault="007C67F1" w:rsidP="00A37B5C">
            <w:pPr>
              <w:jc w:val="center"/>
              <w:rPr>
                <w:rFonts w:asciiTheme="minorHAnsi" w:hAnsiTheme="minorHAnsi"/>
              </w:rPr>
            </w:pPr>
            <w:r w:rsidRPr="00A455DB">
              <w:rPr>
                <w:rFonts w:asciiTheme="minorHAnsi" w:hAnsiTheme="minorHAnsi"/>
              </w:rPr>
              <w:t>Les 1</w:t>
            </w:r>
          </w:p>
        </w:tc>
        <w:tc>
          <w:tcPr>
            <w:tcW w:w="1150" w:type="dxa"/>
          </w:tcPr>
          <w:p w:rsidR="007C67F1" w:rsidRPr="00A455DB" w:rsidRDefault="007C67F1" w:rsidP="00A37B5C">
            <w:pPr>
              <w:jc w:val="center"/>
              <w:rPr>
                <w:rFonts w:asciiTheme="minorHAnsi" w:hAnsiTheme="minorHAnsi"/>
              </w:rPr>
            </w:pPr>
            <w:r w:rsidRPr="00A455DB">
              <w:rPr>
                <w:rFonts w:asciiTheme="minorHAnsi" w:hAnsiTheme="minorHAnsi"/>
              </w:rPr>
              <w:t>theorie</w:t>
            </w:r>
          </w:p>
        </w:tc>
        <w:tc>
          <w:tcPr>
            <w:tcW w:w="2277" w:type="dxa"/>
          </w:tcPr>
          <w:p w:rsidR="007C67F1" w:rsidRPr="00A455DB" w:rsidRDefault="007C67F1" w:rsidP="00E77524">
            <w:pPr>
              <w:jc w:val="center"/>
              <w:rPr>
                <w:rFonts w:asciiTheme="minorHAnsi" w:hAnsiTheme="minorHAnsi"/>
              </w:rPr>
            </w:pPr>
            <w:r w:rsidRPr="00A455DB">
              <w:rPr>
                <w:rFonts w:asciiTheme="minorHAnsi" w:hAnsiTheme="minorHAnsi"/>
              </w:rPr>
              <w:t>Oriëntatie op imkeren</w:t>
            </w:r>
          </w:p>
        </w:tc>
        <w:tc>
          <w:tcPr>
            <w:tcW w:w="2012" w:type="dxa"/>
          </w:tcPr>
          <w:p w:rsidR="007C67F1" w:rsidRPr="00A455DB" w:rsidRDefault="007C67F1" w:rsidP="00E77524">
            <w:pPr>
              <w:jc w:val="center"/>
              <w:rPr>
                <w:rFonts w:asciiTheme="minorHAnsi" w:hAnsiTheme="minorHAnsi"/>
              </w:rPr>
            </w:pPr>
          </w:p>
        </w:tc>
      </w:tr>
      <w:tr w:rsidR="002614A4" w:rsidRPr="00A455DB" w:rsidTr="00E77524">
        <w:tc>
          <w:tcPr>
            <w:tcW w:w="1229" w:type="dxa"/>
          </w:tcPr>
          <w:p w:rsidR="00E77524" w:rsidRPr="00A455DB" w:rsidRDefault="00E77524" w:rsidP="007C67F1">
            <w:pPr>
              <w:jc w:val="center"/>
              <w:rPr>
                <w:rFonts w:asciiTheme="minorHAnsi" w:hAnsiTheme="minorHAnsi"/>
              </w:rPr>
            </w:pPr>
          </w:p>
        </w:tc>
        <w:tc>
          <w:tcPr>
            <w:tcW w:w="1455" w:type="dxa"/>
          </w:tcPr>
          <w:p w:rsidR="00E77524" w:rsidRPr="00A455DB" w:rsidRDefault="00E77524" w:rsidP="007C67F1">
            <w:pPr>
              <w:jc w:val="center"/>
              <w:rPr>
                <w:rFonts w:asciiTheme="minorHAnsi" w:hAnsiTheme="minorHAnsi"/>
              </w:rPr>
            </w:pPr>
          </w:p>
        </w:tc>
        <w:tc>
          <w:tcPr>
            <w:tcW w:w="1426" w:type="dxa"/>
          </w:tcPr>
          <w:p w:rsidR="00E77524" w:rsidRPr="00A455DB" w:rsidRDefault="00E77524" w:rsidP="007C67F1">
            <w:pPr>
              <w:jc w:val="center"/>
              <w:rPr>
                <w:rFonts w:asciiTheme="minorHAnsi" w:hAnsiTheme="minorHAnsi"/>
              </w:rPr>
            </w:pPr>
            <w:r w:rsidRPr="00A455DB">
              <w:rPr>
                <w:rFonts w:asciiTheme="minorHAnsi" w:hAnsiTheme="minorHAnsi"/>
              </w:rPr>
              <w:t xml:space="preserve">Les </w:t>
            </w:r>
            <w:r w:rsidR="007C67F1" w:rsidRPr="00A455DB">
              <w:rPr>
                <w:rFonts w:asciiTheme="minorHAnsi" w:hAnsiTheme="minorHAnsi"/>
              </w:rPr>
              <w:t>2</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Theorie</w:t>
            </w:r>
          </w:p>
        </w:tc>
        <w:tc>
          <w:tcPr>
            <w:tcW w:w="2277" w:type="dxa"/>
          </w:tcPr>
          <w:p w:rsidR="00E77524" w:rsidRPr="00A455DB" w:rsidRDefault="00E77524" w:rsidP="00E77524">
            <w:pPr>
              <w:jc w:val="center"/>
              <w:rPr>
                <w:rFonts w:asciiTheme="minorHAnsi" w:hAnsiTheme="minorHAnsi"/>
              </w:rPr>
            </w:pPr>
            <w:r w:rsidRPr="00A455DB">
              <w:rPr>
                <w:rFonts w:asciiTheme="minorHAnsi" w:hAnsiTheme="minorHAnsi"/>
              </w:rPr>
              <w:t>Jaarcyclus bijenvolk</w:t>
            </w:r>
          </w:p>
        </w:tc>
        <w:tc>
          <w:tcPr>
            <w:tcW w:w="2012" w:type="dxa"/>
          </w:tcPr>
          <w:p w:rsidR="00E77524" w:rsidRPr="00A455DB" w:rsidRDefault="00E77524" w:rsidP="00E77524">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45-51</w:t>
            </w:r>
          </w:p>
        </w:tc>
      </w:tr>
      <w:tr w:rsidR="002614A4" w:rsidRPr="00A455DB" w:rsidTr="00E77524">
        <w:tc>
          <w:tcPr>
            <w:tcW w:w="1229" w:type="dxa"/>
          </w:tcPr>
          <w:p w:rsidR="00E77524" w:rsidRPr="00A455DB" w:rsidRDefault="00E77524" w:rsidP="002B1D23">
            <w:pPr>
              <w:jc w:val="center"/>
              <w:rPr>
                <w:rFonts w:asciiTheme="minorHAnsi" w:hAnsiTheme="minorHAnsi"/>
              </w:rPr>
            </w:pPr>
          </w:p>
        </w:tc>
        <w:tc>
          <w:tcPr>
            <w:tcW w:w="1455" w:type="dxa"/>
          </w:tcPr>
          <w:p w:rsidR="00E77524" w:rsidRPr="00A455DB" w:rsidRDefault="00E77524" w:rsidP="007C67F1">
            <w:pPr>
              <w:jc w:val="center"/>
              <w:rPr>
                <w:rFonts w:asciiTheme="minorHAnsi" w:hAnsiTheme="minorHAnsi"/>
              </w:rPr>
            </w:pPr>
          </w:p>
        </w:tc>
        <w:tc>
          <w:tcPr>
            <w:tcW w:w="1426" w:type="dxa"/>
          </w:tcPr>
          <w:p w:rsidR="00E77524" w:rsidRPr="00A455DB" w:rsidRDefault="007C67F1" w:rsidP="00A37B5C">
            <w:pPr>
              <w:jc w:val="center"/>
              <w:rPr>
                <w:rFonts w:asciiTheme="minorHAnsi" w:hAnsiTheme="minorHAnsi"/>
              </w:rPr>
            </w:pPr>
            <w:r w:rsidRPr="00A455DB">
              <w:rPr>
                <w:rFonts w:asciiTheme="minorHAnsi" w:hAnsiTheme="minorHAnsi"/>
              </w:rPr>
              <w:t>Les 3</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Theorie</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Van ei tot bij</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7-18</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7C67F1">
            <w:pPr>
              <w:jc w:val="center"/>
              <w:rPr>
                <w:rFonts w:asciiTheme="minorHAnsi" w:hAnsiTheme="minorHAnsi"/>
              </w:rPr>
            </w:pPr>
          </w:p>
        </w:tc>
        <w:tc>
          <w:tcPr>
            <w:tcW w:w="1426" w:type="dxa"/>
          </w:tcPr>
          <w:p w:rsidR="00E77524" w:rsidRPr="00A455DB" w:rsidRDefault="00E77524" w:rsidP="002614A4">
            <w:pPr>
              <w:jc w:val="center"/>
              <w:rPr>
                <w:rFonts w:asciiTheme="minorHAnsi" w:hAnsiTheme="minorHAnsi"/>
              </w:rPr>
            </w:pPr>
            <w:r w:rsidRPr="00A455DB">
              <w:rPr>
                <w:rFonts w:asciiTheme="minorHAnsi" w:hAnsiTheme="minorHAnsi"/>
              </w:rPr>
              <w:t xml:space="preserve">Les </w:t>
            </w:r>
            <w:r w:rsidR="002614A4" w:rsidRPr="00A455DB">
              <w:rPr>
                <w:rFonts w:asciiTheme="minorHAnsi" w:hAnsiTheme="minorHAnsi"/>
              </w:rPr>
              <w:t>4</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Voorjaarscontrole</w:t>
            </w:r>
          </w:p>
        </w:tc>
        <w:tc>
          <w:tcPr>
            <w:tcW w:w="2012" w:type="dxa"/>
          </w:tcPr>
          <w:p w:rsidR="00E77524" w:rsidRPr="00A455DB" w:rsidRDefault="00E77524" w:rsidP="00E77524">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20-36, 103-114</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7C67F1">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5</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Ruimte geven</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37-44</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7C67F1">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6</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Zwermplannen</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45-50</w:t>
            </w:r>
          </w:p>
        </w:tc>
      </w:tr>
      <w:tr w:rsidR="002614A4" w:rsidRPr="00A455DB" w:rsidTr="00E77524">
        <w:tc>
          <w:tcPr>
            <w:tcW w:w="1229" w:type="dxa"/>
          </w:tcPr>
          <w:p w:rsidR="00E77524" w:rsidRPr="00A455DB" w:rsidRDefault="00E77524" w:rsidP="007C67F1">
            <w:pPr>
              <w:jc w:val="center"/>
              <w:rPr>
                <w:rFonts w:asciiTheme="minorHAnsi" w:hAnsiTheme="minorHAnsi"/>
              </w:rPr>
            </w:pPr>
          </w:p>
        </w:tc>
        <w:tc>
          <w:tcPr>
            <w:tcW w:w="1455" w:type="dxa"/>
          </w:tcPr>
          <w:p w:rsidR="00E77524" w:rsidRPr="00A455DB" w:rsidRDefault="00E77524" w:rsidP="007C67F1">
            <w:pPr>
              <w:jc w:val="center"/>
              <w:rPr>
                <w:rFonts w:asciiTheme="minorHAnsi" w:hAnsiTheme="minorHAnsi"/>
              </w:rPr>
            </w:pPr>
          </w:p>
        </w:tc>
        <w:tc>
          <w:tcPr>
            <w:tcW w:w="1426" w:type="dxa"/>
          </w:tcPr>
          <w:p w:rsidR="00E77524" w:rsidRPr="00A455DB" w:rsidRDefault="00E77524" w:rsidP="00A37B5C">
            <w:pPr>
              <w:jc w:val="center"/>
              <w:rPr>
                <w:rFonts w:asciiTheme="minorHAnsi" w:hAnsiTheme="minorHAnsi"/>
              </w:rPr>
            </w:pPr>
            <w:r w:rsidRPr="00A455DB">
              <w:rPr>
                <w:rFonts w:asciiTheme="minorHAnsi" w:hAnsiTheme="minorHAnsi"/>
              </w:rPr>
              <w:t xml:space="preserve">Les </w:t>
            </w:r>
            <w:r w:rsidR="002614A4" w:rsidRPr="00A455DB">
              <w:rPr>
                <w:rFonts w:asciiTheme="minorHAnsi" w:hAnsiTheme="minorHAnsi"/>
              </w:rPr>
              <w:t>7</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Theorie</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Zwermgedrag</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52-61</w:t>
            </w:r>
          </w:p>
        </w:tc>
      </w:tr>
      <w:tr w:rsidR="002614A4" w:rsidRPr="00A455DB" w:rsidTr="00E77524">
        <w:tc>
          <w:tcPr>
            <w:tcW w:w="1229" w:type="dxa"/>
          </w:tcPr>
          <w:p w:rsidR="00E77524" w:rsidRPr="00A455DB" w:rsidRDefault="00E77524" w:rsidP="00A37B5C">
            <w:pPr>
              <w:jc w:val="center"/>
              <w:rPr>
                <w:rFonts w:asciiTheme="minorHAnsi" w:hAnsiTheme="minorHAnsi"/>
                <w:b/>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8</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Veger maken</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52-61</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9</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Doppen breken</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52-61</w:t>
            </w:r>
          </w:p>
        </w:tc>
      </w:tr>
      <w:tr w:rsidR="002614A4" w:rsidRPr="00A455DB" w:rsidTr="00E77524">
        <w:tc>
          <w:tcPr>
            <w:tcW w:w="1229" w:type="dxa"/>
          </w:tcPr>
          <w:p w:rsidR="00E77524" w:rsidRPr="00A455DB" w:rsidRDefault="00E77524" w:rsidP="002614A4">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10</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Theorie</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varroa</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92-114</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11</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Oxaalzuur sproeien</w:t>
            </w:r>
          </w:p>
        </w:tc>
        <w:tc>
          <w:tcPr>
            <w:tcW w:w="2012" w:type="dxa"/>
          </w:tcPr>
          <w:p w:rsidR="00E77524" w:rsidRPr="00A455DB" w:rsidRDefault="00E77524" w:rsidP="0057767E">
            <w:pPr>
              <w:jc w:val="center"/>
              <w:rPr>
                <w:rFonts w:asciiTheme="minorHAnsi" w:hAnsiTheme="minorHAnsi"/>
              </w:rPr>
            </w:pPr>
            <w:r w:rsidRPr="00A455DB">
              <w:rPr>
                <w:rFonts w:asciiTheme="minorHAnsi" w:hAnsiTheme="minorHAnsi"/>
              </w:rPr>
              <w:t xml:space="preserve">Brochure varroa, </w:t>
            </w:r>
            <w:r w:rsidR="0057767E" w:rsidRPr="00A455DB">
              <w:rPr>
                <w:rFonts w:asciiTheme="minorHAnsi" w:hAnsiTheme="minorHAnsi"/>
              </w:rPr>
              <w:t>33</w:t>
            </w:r>
            <w:r w:rsidRPr="00A455DB">
              <w:rPr>
                <w:rFonts w:asciiTheme="minorHAnsi" w:hAnsiTheme="minorHAnsi"/>
              </w:rPr>
              <w:t xml:space="preserve"> </w:t>
            </w:r>
          </w:p>
        </w:tc>
      </w:tr>
      <w:tr w:rsidR="002614A4" w:rsidRPr="00A455DB" w:rsidTr="00E77524">
        <w:tc>
          <w:tcPr>
            <w:tcW w:w="1229" w:type="dxa"/>
          </w:tcPr>
          <w:p w:rsidR="00E77524" w:rsidRPr="00A455DB" w:rsidRDefault="00E77524" w:rsidP="002B1D23">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12</w:t>
            </w:r>
          </w:p>
        </w:tc>
        <w:tc>
          <w:tcPr>
            <w:tcW w:w="1150" w:type="dxa"/>
          </w:tcPr>
          <w:p w:rsidR="00E77524" w:rsidRPr="00A455DB" w:rsidRDefault="00E77524" w:rsidP="00E77524">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Controle jonge moer</w:t>
            </w:r>
          </w:p>
        </w:tc>
        <w:tc>
          <w:tcPr>
            <w:tcW w:w="2012" w:type="dxa"/>
          </w:tcPr>
          <w:p w:rsidR="00E77524" w:rsidRPr="00A455DB" w:rsidRDefault="00E77524" w:rsidP="00A37B5C">
            <w:pPr>
              <w:jc w:val="center"/>
              <w:rPr>
                <w:rFonts w:asciiTheme="minorHAnsi" w:hAnsiTheme="minorHAnsi"/>
              </w:rPr>
            </w:pP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13</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Honing slingeren</w:t>
            </w:r>
          </w:p>
        </w:tc>
        <w:tc>
          <w:tcPr>
            <w:tcW w:w="2012" w:type="dxa"/>
          </w:tcPr>
          <w:p w:rsidR="00E77524" w:rsidRPr="00A455DB" w:rsidRDefault="0057767E"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69-80</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14</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7D7099">
            <w:pPr>
              <w:jc w:val="center"/>
              <w:rPr>
                <w:rFonts w:asciiTheme="minorHAnsi" w:hAnsiTheme="minorHAnsi"/>
              </w:rPr>
            </w:pPr>
            <w:r w:rsidRPr="00A455DB">
              <w:rPr>
                <w:rFonts w:asciiTheme="minorHAnsi" w:hAnsiTheme="minorHAnsi"/>
              </w:rPr>
              <w:t>Voeren en</w:t>
            </w:r>
            <w:r w:rsidR="007D7099">
              <w:rPr>
                <w:rFonts w:asciiTheme="minorHAnsi" w:hAnsiTheme="minorHAnsi"/>
              </w:rPr>
              <w:t xml:space="preserve"> varroa</w:t>
            </w:r>
          </w:p>
        </w:tc>
        <w:tc>
          <w:tcPr>
            <w:tcW w:w="2012" w:type="dxa"/>
          </w:tcPr>
          <w:p w:rsidR="00E77524" w:rsidRPr="00A455DB" w:rsidRDefault="00E77524" w:rsidP="00A37B5C">
            <w:pPr>
              <w:jc w:val="center"/>
              <w:rPr>
                <w:rFonts w:asciiTheme="minorHAnsi" w:hAnsiTheme="minorHAnsi"/>
              </w:rPr>
            </w:pPr>
            <w:proofErr w:type="spellStart"/>
            <w:r w:rsidRPr="00A455DB">
              <w:rPr>
                <w:rFonts w:asciiTheme="minorHAnsi" w:hAnsiTheme="minorHAnsi"/>
              </w:rPr>
              <w:t>Blz</w:t>
            </w:r>
            <w:proofErr w:type="spellEnd"/>
            <w:r w:rsidRPr="00A455DB">
              <w:rPr>
                <w:rFonts w:asciiTheme="minorHAnsi" w:hAnsiTheme="minorHAnsi"/>
              </w:rPr>
              <w:t xml:space="preserve"> 93-114</w:t>
            </w: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15</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eindcontrole</w:t>
            </w:r>
          </w:p>
        </w:tc>
        <w:tc>
          <w:tcPr>
            <w:tcW w:w="2012" w:type="dxa"/>
          </w:tcPr>
          <w:p w:rsidR="00E77524" w:rsidRPr="00A455DB" w:rsidRDefault="00E77524" w:rsidP="00A37B5C">
            <w:pPr>
              <w:jc w:val="center"/>
              <w:rPr>
                <w:rFonts w:asciiTheme="minorHAnsi" w:hAnsiTheme="minorHAnsi"/>
              </w:rPr>
            </w:pPr>
          </w:p>
        </w:tc>
      </w:tr>
      <w:tr w:rsidR="002614A4" w:rsidRPr="00A455DB" w:rsidTr="00E77524">
        <w:tc>
          <w:tcPr>
            <w:tcW w:w="1229" w:type="dxa"/>
          </w:tcPr>
          <w:p w:rsidR="00E77524" w:rsidRPr="00A455DB" w:rsidRDefault="00E77524" w:rsidP="002614A4">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16</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Theorie</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Jaarcyclus herhaling</w:t>
            </w:r>
          </w:p>
        </w:tc>
        <w:tc>
          <w:tcPr>
            <w:tcW w:w="2012" w:type="dxa"/>
          </w:tcPr>
          <w:p w:rsidR="00E77524" w:rsidRPr="00A455DB" w:rsidRDefault="00E77524" w:rsidP="00A37B5C">
            <w:pPr>
              <w:jc w:val="center"/>
              <w:rPr>
                <w:rFonts w:asciiTheme="minorHAnsi" w:hAnsiTheme="minorHAnsi"/>
              </w:rPr>
            </w:pPr>
          </w:p>
        </w:tc>
      </w:tr>
      <w:tr w:rsidR="002614A4" w:rsidRPr="00A455DB" w:rsidTr="00E77524">
        <w:tc>
          <w:tcPr>
            <w:tcW w:w="1229" w:type="dxa"/>
          </w:tcPr>
          <w:p w:rsidR="00E77524" w:rsidRPr="00A455DB" w:rsidRDefault="00E77524" w:rsidP="002614A4">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E77524" w:rsidP="00A37B5C">
            <w:pPr>
              <w:jc w:val="center"/>
              <w:rPr>
                <w:rFonts w:asciiTheme="minorHAnsi" w:hAnsiTheme="minorHAnsi"/>
              </w:rPr>
            </w:pPr>
            <w:r w:rsidRPr="00A455DB">
              <w:rPr>
                <w:rFonts w:asciiTheme="minorHAnsi" w:hAnsiTheme="minorHAnsi"/>
              </w:rPr>
              <w:t>Examen</w:t>
            </w:r>
          </w:p>
        </w:tc>
        <w:tc>
          <w:tcPr>
            <w:tcW w:w="1150" w:type="dxa"/>
          </w:tcPr>
          <w:p w:rsidR="00E77524" w:rsidRPr="00A455DB" w:rsidRDefault="00E77524" w:rsidP="00A37B5C">
            <w:pPr>
              <w:jc w:val="center"/>
              <w:rPr>
                <w:rFonts w:asciiTheme="minorHAnsi" w:hAnsiTheme="minorHAnsi"/>
              </w:rPr>
            </w:pPr>
          </w:p>
        </w:tc>
        <w:tc>
          <w:tcPr>
            <w:tcW w:w="2277" w:type="dxa"/>
          </w:tcPr>
          <w:p w:rsidR="00E77524" w:rsidRPr="00A455DB" w:rsidRDefault="00E77524" w:rsidP="00A37B5C">
            <w:pPr>
              <w:jc w:val="center"/>
              <w:rPr>
                <w:rFonts w:asciiTheme="minorHAnsi" w:hAnsiTheme="minorHAnsi"/>
              </w:rPr>
            </w:pPr>
          </w:p>
        </w:tc>
        <w:tc>
          <w:tcPr>
            <w:tcW w:w="2012" w:type="dxa"/>
          </w:tcPr>
          <w:p w:rsidR="00E77524" w:rsidRPr="00A455DB" w:rsidRDefault="00E77524" w:rsidP="00A37B5C">
            <w:pPr>
              <w:jc w:val="center"/>
              <w:rPr>
                <w:rFonts w:asciiTheme="minorHAnsi" w:hAnsiTheme="minorHAnsi"/>
              </w:rPr>
            </w:pPr>
          </w:p>
        </w:tc>
      </w:tr>
      <w:tr w:rsidR="002614A4" w:rsidRPr="00A455DB" w:rsidTr="00E77524">
        <w:tc>
          <w:tcPr>
            <w:tcW w:w="1229" w:type="dxa"/>
          </w:tcPr>
          <w:p w:rsidR="00E77524" w:rsidRPr="00A455DB" w:rsidRDefault="00E77524" w:rsidP="00A37B5C">
            <w:pPr>
              <w:jc w:val="center"/>
              <w:rPr>
                <w:rFonts w:asciiTheme="minorHAnsi" w:hAnsiTheme="minorHAnsi"/>
              </w:rPr>
            </w:pPr>
          </w:p>
        </w:tc>
        <w:tc>
          <w:tcPr>
            <w:tcW w:w="1455" w:type="dxa"/>
          </w:tcPr>
          <w:p w:rsidR="00E77524" w:rsidRPr="00A455DB" w:rsidRDefault="00E77524" w:rsidP="002614A4">
            <w:pPr>
              <w:jc w:val="center"/>
              <w:rPr>
                <w:rFonts w:asciiTheme="minorHAnsi" w:hAnsiTheme="minorHAnsi"/>
              </w:rPr>
            </w:pPr>
          </w:p>
        </w:tc>
        <w:tc>
          <w:tcPr>
            <w:tcW w:w="1426" w:type="dxa"/>
          </w:tcPr>
          <w:p w:rsidR="00E77524" w:rsidRPr="00A455DB" w:rsidRDefault="002614A4" w:rsidP="00A37B5C">
            <w:pPr>
              <w:jc w:val="center"/>
              <w:rPr>
                <w:rFonts w:asciiTheme="minorHAnsi" w:hAnsiTheme="minorHAnsi"/>
              </w:rPr>
            </w:pPr>
            <w:r w:rsidRPr="00A455DB">
              <w:rPr>
                <w:rFonts w:asciiTheme="minorHAnsi" w:hAnsiTheme="minorHAnsi"/>
              </w:rPr>
              <w:t>Les 17</w:t>
            </w:r>
          </w:p>
        </w:tc>
        <w:tc>
          <w:tcPr>
            <w:tcW w:w="1150" w:type="dxa"/>
          </w:tcPr>
          <w:p w:rsidR="00E77524" w:rsidRPr="00A455DB" w:rsidRDefault="00E77524" w:rsidP="00A37B5C">
            <w:pPr>
              <w:jc w:val="center"/>
              <w:rPr>
                <w:rFonts w:asciiTheme="minorHAnsi" w:hAnsiTheme="minorHAnsi"/>
              </w:rPr>
            </w:pPr>
            <w:r w:rsidRPr="00A455DB">
              <w:rPr>
                <w:rFonts w:asciiTheme="minorHAnsi" w:hAnsiTheme="minorHAnsi"/>
              </w:rPr>
              <w:t>praktijk</w:t>
            </w:r>
          </w:p>
        </w:tc>
        <w:tc>
          <w:tcPr>
            <w:tcW w:w="2277" w:type="dxa"/>
          </w:tcPr>
          <w:p w:rsidR="00E77524" w:rsidRPr="00A455DB" w:rsidRDefault="00E77524" w:rsidP="00A37B5C">
            <w:pPr>
              <w:jc w:val="center"/>
              <w:rPr>
                <w:rFonts w:asciiTheme="minorHAnsi" w:hAnsiTheme="minorHAnsi"/>
              </w:rPr>
            </w:pPr>
            <w:r w:rsidRPr="00A455DB">
              <w:rPr>
                <w:rFonts w:asciiTheme="minorHAnsi" w:hAnsiTheme="minorHAnsi"/>
              </w:rPr>
              <w:t>Oxaalzuur druppelen</w:t>
            </w:r>
          </w:p>
        </w:tc>
        <w:tc>
          <w:tcPr>
            <w:tcW w:w="2012" w:type="dxa"/>
          </w:tcPr>
          <w:p w:rsidR="00E77524" w:rsidRPr="00A455DB" w:rsidRDefault="00E77524" w:rsidP="00A37B5C">
            <w:pPr>
              <w:jc w:val="center"/>
              <w:rPr>
                <w:rFonts w:asciiTheme="minorHAnsi" w:hAnsiTheme="minorHAnsi"/>
              </w:rPr>
            </w:pPr>
            <w:r w:rsidRPr="00A455DB">
              <w:rPr>
                <w:rFonts w:asciiTheme="minorHAnsi" w:hAnsiTheme="minorHAnsi"/>
              </w:rPr>
              <w:t>Brochure varroa</w:t>
            </w:r>
            <w:r w:rsidR="0057767E" w:rsidRPr="00A455DB">
              <w:rPr>
                <w:rFonts w:asciiTheme="minorHAnsi" w:hAnsiTheme="minorHAnsi"/>
              </w:rPr>
              <w:t>,47</w:t>
            </w:r>
          </w:p>
        </w:tc>
      </w:tr>
    </w:tbl>
    <w:p w:rsidR="00A455DB" w:rsidRPr="00A455DB" w:rsidRDefault="00A455DB" w:rsidP="004F5F9C">
      <w:pPr>
        <w:rPr>
          <w:rFonts w:asciiTheme="minorHAnsi" w:hAnsiTheme="minorHAnsi"/>
          <w:sz w:val="24"/>
        </w:rPr>
      </w:pPr>
    </w:p>
    <w:p w:rsidR="00943913" w:rsidRPr="00A455DB" w:rsidRDefault="00D466AA" w:rsidP="004F5F9C">
      <w:pPr>
        <w:rPr>
          <w:rFonts w:asciiTheme="minorHAnsi" w:hAnsiTheme="minorHAnsi"/>
          <w:sz w:val="24"/>
        </w:rPr>
      </w:pPr>
      <w:r w:rsidRPr="00A455DB">
        <w:rPr>
          <w:rFonts w:asciiTheme="minorHAnsi" w:hAnsiTheme="minorHAnsi"/>
          <w:sz w:val="24"/>
        </w:rPr>
        <w:t xml:space="preserve">N.B. Weersomstandigheden kunnen het noodzakelijk maken lesdata van praktijklessen te wijzigen. </w:t>
      </w:r>
    </w:p>
    <w:sectPr w:rsidR="00943913" w:rsidRPr="00A455DB" w:rsidSect="002A6A21">
      <w:footerReference w:type="default" r:id="rId12"/>
      <w:headerReference w:type="first" r:id="rId13"/>
      <w:footerReference w:type="first" r:id="rId14"/>
      <w:footnotePr>
        <w:pos w:val="beneathText"/>
      </w:footnotePr>
      <w:pgSz w:w="11905" w:h="16837"/>
      <w:pgMar w:top="1021" w:right="907" w:bottom="970" w:left="90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973" w:rsidRDefault="00897973">
      <w:r>
        <w:separator/>
      </w:r>
    </w:p>
  </w:endnote>
  <w:endnote w:type="continuationSeparator" w:id="0">
    <w:p w:rsidR="00897973" w:rsidRDefault="0089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08" w:rsidRDefault="00EA1808">
    <w:pPr>
      <w:pStyle w:val="Voettekst"/>
      <w:tabs>
        <w:tab w:val="left" w:pos="3735"/>
      </w:tabs>
    </w:pPr>
    <w:r>
      <w:rPr>
        <w:rFonts w:ascii="Times New Roman" w:hAnsi="Times New Roman"/>
        <w:sz w:val="18"/>
      </w:rPr>
      <w:tab/>
      <w:t xml:space="preserve">   </w:t>
    </w:r>
    <w:r w:rsidR="00F011B1">
      <w:rPr>
        <w:rStyle w:val="Paginanummer"/>
        <w:sz w:val="18"/>
      </w:rPr>
      <w:fldChar w:fldCharType="begin"/>
    </w:r>
    <w:r>
      <w:rPr>
        <w:rStyle w:val="Paginanummer"/>
        <w:sz w:val="18"/>
      </w:rPr>
      <w:instrText xml:space="preserve"> PAGE </w:instrText>
    </w:r>
    <w:r w:rsidR="00F011B1">
      <w:rPr>
        <w:rStyle w:val="Paginanummer"/>
        <w:sz w:val="18"/>
      </w:rPr>
      <w:fldChar w:fldCharType="separate"/>
    </w:r>
    <w:r w:rsidR="005A66DC">
      <w:rPr>
        <w:rStyle w:val="Paginanummer"/>
        <w:noProof/>
        <w:sz w:val="18"/>
      </w:rPr>
      <w:t>2</w:t>
    </w:r>
    <w:r w:rsidR="00F011B1">
      <w:rPr>
        <w:rStyle w:val="Paginanumm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08" w:rsidRDefault="00EA1808">
    <w:pPr>
      <w:pStyle w:val="Voettekst"/>
      <w:tabs>
        <w:tab w:val="left" w:pos="3735"/>
      </w:tabs>
    </w:pPr>
    <w:r>
      <w:rPr>
        <w:rFonts w:ascii="Times New Roman" w:hAnsi="Times New Roman"/>
        <w:sz w:val="18"/>
      </w:rPr>
      <w:tab/>
      <w:t xml:space="preserve">   </w:t>
    </w:r>
    <w:r w:rsidR="00F011B1">
      <w:rPr>
        <w:rStyle w:val="Paginanummer"/>
        <w:sz w:val="18"/>
      </w:rPr>
      <w:fldChar w:fldCharType="begin"/>
    </w:r>
    <w:r>
      <w:rPr>
        <w:rStyle w:val="Paginanummer"/>
        <w:sz w:val="18"/>
      </w:rPr>
      <w:instrText xml:space="preserve"> PAGE </w:instrText>
    </w:r>
    <w:r w:rsidR="00F011B1">
      <w:rPr>
        <w:rStyle w:val="Paginanummer"/>
        <w:sz w:val="18"/>
      </w:rPr>
      <w:fldChar w:fldCharType="separate"/>
    </w:r>
    <w:r w:rsidR="005A66DC">
      <w:rPr>
        <w:rStyle w:val="Paginanummer"/>
        <w:noProof/>
        <w:sz w:val="18"/>
      </w:rPr>
      <w:t>1</w:t>
    </w:r>
    <w:r w:rsidR="00F011B1">
      <w:rPr>
        <w:rStyle w:val="Paginanumm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973" w:rsidRDefault="00897973">
      <w:r>
        <w:separator/>
      </w:r>
    </w:p>
  </w:footnote>
  <w:footnote w:type="continuationSeparator" w:id="0">
    <w:p w:rsidR="00897973" w:rsidRDefault="00897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08" w:rsidRDefault="00EA1808">
    <w:pPr>
      <w:pStyle w:val="Koptekst"/>
      <w:rPr>
        <w:sz w:val="24"/>
      </w:rPr>
    </w:pPr>
    <w:r w:rsidRPr="005A66DC">
      <w:rPr>
        <w:b/>
        <w:sz w:val="28"/>
        <w14:shadow w14:blurRad="50800" w14:dist="38100" w14:dir="2700000" w14:sx="100000" w14:sy="100000" w14:kx="0" w14:ky="0" w14:algn="tl">
          <w14:srgbClr w14:val="000000">
            <w14:alpha w14:val="60000"/>
          </w14:srgbClr>
        </w14:shadow>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3"/>
      <w:numFmt w:val="decimal"/>
      <w:lvlText w:val="%1"/>
      <w:lvlJc w:val="left"/>
      <w:pPr>
        <w:tabs>
          <w:tab w:val="num" w:pos="705"/>
        </w:tabs>
        <w:ind w:left="705" w:hanging="705"/>
      </w:pPr>
    </w:lvl>
    <w:lvl w:ilvl="1">
      <w:start w:val="4"/>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2"/>
    <w:lvl w:ilvl="0">
      <w:start w:val="3"/>
      <w:numFmt w:val="bullet"/>
      <w:lvlText w:val="-"/>
      <w:lvlJc w:val="left"/>
      <w:pPr>
        <w:tabs>
          <w:tab w:val="num" w:pos="1065"/>
        </w:tabs>
        <w:ind w:left="1065" w:hanging="360"/>
      </w:pPr>
      <w:rPr>
        <w:rFonts w:ascii="Times New Roman" w:hAnsi="Times New Roman"/>
        <w:b w:val="0"/>
      </w:rPr>
    </w:lvl>
  </w:abstractNum>
  <w:abstractNum w:abstractNumId="2">
    <w:nsid w:val="00000003"/>
    <w:multiLevelType w:val="multilevel"/>
    <w:tmpl w:val="00000003"/>
    <w:name w:val="WW8Num3"/>
    <w:lvl w:ilvl="0">
      <w:start w:val="1"/>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lvl w:ilvl="0">
      <w:start w:val="1"/>
      <w:numFmt w:val="decimal"/>
      <w:pStyle w:val="Kop1"/>
      <w:lvlText w:val="%1"/>
      <w:lvlJc w:val="left"/>
      <w:pPr>
        <w:tabs>
          <w:tab w:val="num" w:pos="680"/>
        </w:tabs>
        <w:ind w:left="680" w:hanging="680"/>
      </w:pPr>
    </w:lvl>
    <w:lvl w:ilvl="1">
      <w:start w:val="1"/>
      <w:numFmt w:val="decimal"/>
      <w:pStyle w:val="Kop2"/>
      <w:lvlText w:val="%1.%2"/>
      <w:lvlJc w:val="left"/>
      <w:pPr>
        <w:tabs>
          <w:tab w:val="num" w:pos="680"/>
        </w:tabs>
        <w:ind w:left="680" w:hanging="680"/>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D0"/>
    <w:rsid w:val="00053483"/>
    <w:rsid w:val="00074B64"/>
    <w:rsid w:val="000B3ADF"/>
    <w:rsid w:val="000C2011"/>
    <w:rsid w:val="000E0156"/>
    <w:rsid w:val="000E2719"/>
    <w:rsid w:val="00122E8D"/>
    <w:rsid w:val="00132D5E"/>
    <w:rsid w:val="001541DD"/>
    <w:rsid w:val="00171547"/>
    <w:rsid w:val="0018791A"/>
    <w:rsid w:val="001A05A5"/>
    <w:rsid w:val="001A53F6"/>
    <w:rsid w:val="001C5DFD"/>
    <w:rsid w:val="002614A4"/>
    <w:rsid w:val="00265B0D"/>
    <w:rsid w:val="00273013"/>
    <w:rsid w:val="00276F2B"/>
    <w:rsid w:val="002A6A21"/>
    <w:rsid w:val="002B1D23"/>
    <w:rsid w:val="002C146E"/>
    <w:rsid w:val="002F07F5"/>
    <w:rsid w:val="00305CAA"/>
    <w:rsid w:val="003154F7"/>
    <w:rsid w:val="00360C25"/>
    <w:rsid w:val="0038231A"/>
    <w:rsid w:val="003855B8"/>
    <w:rsid w:val="00386808"/>
    <w:rsid w:val="003C00A0"/>
    <w:rsid w:val="003D2649"/>
    <w:rsid w:val="003F23EB"/>
    <w:rsid w:val="00457ED6"/>
    <w:rsid w:val="00463CC6"/>
    <w:rsid w:val="0048219D"/>
    <w:rsid w:val="0048637E"/>
    <w:rsid w:val="00491B7D"/>
    <w:rsid w:val="004B7377"/>
    <w:rsid w:val="004E35DE"/>
    <w:rsid w:val="004F5F9C"/>
    <w:rsid w:val="00500CF5"/>
    <w:rsid w:val="005274B1"/>
    <w:rsid w:val="00535850"/>
    <w:rsid w:val="0057767E"/>
    <w:rsid w:val="00581C87"/>
    <w:rsid w:val="005A66DC"/>
    <w:rsid w:val="005D1435"/>
    <w:rsid w:val="005F342C"/>
    <w:rsid w:val="006206F2"/>
    <w:rsid w:val="00623BB0"/>
    <w:rsid w:val="00641F94"/>
    <w:rsid w:val="00646CDC"/>
    <w:rsid w:val="0065333F"/>
    <w:rsid w:val="00665994"/>
    <w:rsid w:val="006A2446"/>
    <w:rsid w:val="006A611D"/>
    <w:rsid w:val="006B3349"/>
    <w:rsid w:val="006D05A8"/>
    <w:rsid w:val="007000A4"/>
    <w:rsid w:val="00755F79"/>
    <w:rsid w:val="007845D1"/>
    <w:rsid w:val="00792DD0"/>
    <w:rsid w:val="00794008"/>
    <w:rsid w:val="007A119C"/>
    <w:rsid w:val="007A3B7A"/>
    <w:rsid w:val="007C67F1"/>
    <w:rsid w:val="007D7099"/>
    <w:rsid w:val="00897973"/>
    <w:rsid w:val="00943913"/>
    <w:rsid w:val="00973470"/>
    <w:rsid w:val="0098467C"/>
    <w:rsid w:val="00992FF1"/>
    <w:rsid w:val="00A14480"/>
    <w:rsid w:val="00A351A6"/>
    <w:rsid w:val="00A37B5C"/>
    <w:rsid w:val="00A455DB"/>
    <w:rsid w:val="00A759CE"/>
    <w:rsid w:val="00A76B04"/>
    <w:rsid w:val="00A8268F"/>
    <w:rsid w:val="00AA57C0"/>
    <w:rsid w:val="00AB135E"/>
    <w:rsid w:val="00AD0946"/>
    <w:rsid w:val="00AE34A3"/>
    <w:rsid w:val="00AF1BF1"/>
    <w:rsid w:val="00B1522F"/>
    <w:rsid w:val="00B403E8"/>
    <w:rsid w:val="00B961A2"/>
    <w:rsid w:val="00BA60CA"/>
    <w:rsid w:val="00BB0907"/>
    <w:rsid w:val="00BE5469"/>
    <w:rsid w:val="00BF4F8B"/>
    <w:rsid w:val="00C112C4"/>
    <w:rsid w:val="00C15034"/>
    <w:rsid w:val="00C45CD0"/>
    <w:rsid w:val="00C565B3"/>
    <w:rsid w:val="00CB1E57"/>
    <w:rsid w:val="00CC1C19"/>
    <w:rsid w:val="00CF279D"/>
    <w:rsid w:val="00CF48D6"/>
    <w:rsid w:val="00D466AA"/>
    <w:rsid w:val="00D96D46"/>
    <w:rsid w:val="00DA7374"/>
    <w:rsid w:val="00DC2DD0"/>
    <w:rsid w:val="00E248EC"/>
    <w:rsid w:val="00E2618D"/>
    <w:rsid w:val="00E51116"/>
    <w:rsid w:val="00E629AB"/>
    <w:rsid w:val="00E77524"/>
    <w:rsid w:val="00EA1808"/>
    <w:rsid w:val="00EC56C3"/>
    <w:rsid w:val="00EE07DF"/>
    <w:rsid w:val="00EF1314"/>
    <w:rsid w:val="00F011B1"/>
    <w:rsid w:val="00F14139"/>
    <w:rsid w:val="00F67EB2"/>
    <w:rsid w:val="00F9667B"/>
    <w:rsid w:val="00FA4914"/>
    <w:rsid w:val="00FD0F71"/>
    <w:rsid w:val="00FD2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D7ECA5-B041-4FC5-950C-F51777F6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231A"/>
    <w:pPr>
      <w:suppressAutoHyphens/>
    </w:pPr>
    <w:rPr>
      <w:rFonts w:ascii="Arial" w:hAnsi="Arial"/>
      <w:szCs w:val="24"/>
      <w:lang w:eastAsia="ar-SA"/>
    </w:rPr>
  </w:style>
  <w:style w:type="paragraph" w:styleId="Kop1">
    <w:name w:val="heading 1"/>
    <w:basedOn w:val="Standaard"/>
    <w:next w:val="Standaard"/>
    <w:qFormat/>
    <w:rsid w:val="0038231A"/>
    <w:pPr>
      <w:keepNext/>
      <w:numPr>
        <w:numId w:val="5"/>
      </w:numPr>
      <w:spacing w:before="240" w:after="60"/>
      <w:outlineLvl w:val="0"/>
    </w:pPr>
    <w:rPr>
      <w:rFonts w:cs="Arial"/>
      <w:b/>
      <w:bCs/>
      <w:kern w:val="1"/>
      <w:sz w:val="22"/>
      <w:szCs w:val="32"/>
    </w:rPr>
  </w:style>
  <w:style w:type="paragraph" w:styleId="Kop2">
    <w:name w:val="heading 2"/>
    <w:basedOn w:val="Standaard"/>
    <w:next w:val="Standaard"/>
    <w:qFormat/>
    <w:rsid w:val="0038231A"/>
    <w:pPr>
      <w:keepNext/>
      <w:numPr>
        <w:ilvl w:val="1"/>
        <w:numId w:val="5"/>
      </w:numPr>
      <w:spacing w:before="240" w:after="60"/>
      <w:outlineLvl w:val="1"/>
    </w:pPr>
    <w:rPr>
      <w:rFonts w:cs="Arial"/>
      <w:b/>
      <w:bCs/>
      <w:iCs/>
      <w:szCs w:val="28"/>
    </w:rPr>
  </w:style>
  <w:style w:type="paragraph" w:styleId="Kop3">
    <w:name w:val="heading 3"/>
    <w:basedOn w:val="Standaard"/>
    <w:next w:val="Standaard"/>
    <w:qFormat/>
    <w:rsid w:val="0038231A"/>
    <w:pPr>
      <w:keepNext/>
      <w:numPr>
        <w:ilvl w:val="2"/>
        <w:numId w:val="5"/>
      </w:numPr>
      <w:spacing w:before="240" w:after="60"/>
      <w:outlineLvl w:val="2"/>
    </w:pPr>
    <w:rPr>
      <w:rFonts w:cs="Arial"/>
      <w:b/>
      <w:bCs/>
      <w:szCs w:val="26"/>
    </w:rPr>
  </w:style>
  <w:style w:type="paragraph" w:styleId="Kop4">
    <w:name w:val="heading 4"/>
    <w:basedOn w:val="Standaard"/>
    <w:next w:val="Standaard"/>
    <w:qFormat/>
    <w:rsid w:val="0038231A"/>
    <w:pPr>
      <w:keepNext/>
      <w:tabs>
        <w:tab w:val="left" w:pos="3363"/>
      </w:tabs>
      <w:spacing w:before="120" w:after="120"/>
      <w:outlineLvl w:val="3"/>
    </w:pPr>
    <w:rPr>
      <w:rFonts w:cs="Arial"/>
      <w:b/>
      <w:bCs/>
    </w:rPr>
  </w:style>
  <w:style w:type="paragraph" w:styleId="Kop5">
    <w:name w:val="heading 5"/>
    <w:basedOn w:val="Standaard"/>
    <w:next w:val="Standaard"/>
    <w:qFormat/>
    <w:rsid w:val="0038231A"/>
    <w:pPr>
      <w:keepNext/>
      <w:outlineLvl w:val="4"/>
    </w:pPr>
    <w:rPr>
      <w:sz w:val="48"/>
    </w:rPr>
  </w:style>
  <w:style w:type="paragraph" w:styleId="Kop6">
    <w:name w:val="heading 6"/>
    <w:basedOn w:val="Standaard"/>
    <w:next w:val="Standaard"/>
    <w:qFormat/>
    <w:rsid w:val="0038231A"/>
    <w:pPr>
      <w:keepNext/>
      <w:tabs>
        <w:tab w:val="left" w:pos="3534"/>
      </w:tabs>
      <w:spacing w:before="120" w:after="120"/>
      <w:outlineLvl w:val="5"/>
    </w:pPr>
    <w:rPr>
      <w:sz w:val="40"/>
    </w:rPr>
  </w:style>
  <w:style w:type="paragraph" w:styleId="Kop7">
    <w:name w:val="heading 7"/>
    <w:basedOn w:val="Standaard"/>
    <w:next w:val="Standaard"/>
    <w:qFormat/>
    <w:rsid w:val="0038231A"/>
    <w:pPr>
      <w:keepNext/>
      <w:spacing w:before="60"/>
      <w:ind w:left="680"/>
      <w:outlineLvl w:val="6"/>
    </w:pPr>
    <w:rPr>
      <w:b/>
      <w:bCs/>
      <w:position w:val="-4"/>
    </w:rPr>
  </w:style>
  <w:style w:type="paragraph" w:styleId="Kop8">
    <w:name w:val="heading 8"/>
    <w:basedOn w:val="Standaard"/>
    <w:next w:val="Standaard"/>
    <w:qFormat/>
    <w:rsid w:val="0038231A"/>
    <w:pPr>
      <w:keepNext/>
      <w:ind w:left="113" w:right="113"/>
      <w:outlineLvl w:val="7"/>
    </w:pPr>
    <w:rPr>
      <w:rFonts w:cs="Arial"/>
      <w:b/>
      <w:bCs/>
      <w:sz w:val="16"/>
    </w:rPr>
  </w:style>
  <w:style w:type="paragraph" w:styleId="Kop9">
    <w:name w:val="heading 9"/>
    <w:basedOn w:val="Standaard"/>
    <w:next w:val="Standaard"/>
    <w:qFormat/>
    <w:rsid w:val="0038231A"/>
    <w:pPr>
      <w:keepNext/>
      <w:ind w:firstLine="708"/>
      <w:outlineLvl w:val="8"/>
    </w:pPr>
    <w:rPr>
      <w:rFonts w:cs="Arial"/>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sid w:val="0038231A"/>
    <w:rPr>
      <w:b w:val="0"/>
    </w:rPr>
  </w:style>
  <w:style w:type="character" w:customStyle="1" w:styleId="WW8Num3z0">
    <w:name w:val="WW8Num3z0"/>
    <w:rsid w:val="0038231A"/>
    <w:rPr>
      <w:rFonts w:ascii="Times New Roman" w:eastAsia="Times New Roman" w:hAnsi="Times New Roman" w:cs="Times New Roman"/>
    </w:rPr>
  </w:style>
  <w:style w:type="character" w:customStyle="1" w:styleId="WW8Num3z1">
    <w:name w:val="WW8Num3z1"/>
    <w:rsid w:val="0038231A"/>
    <w:rPr>
      <w:rFonts w:ascii="Courier New" w:hAnsi="Courier New"/>
    </w:rPr>
  </w:style>
  <w:style w:type="character" w:customStyle="1" w:styleId="WW8Num3z2">
    <w:name w:val="WW8Num3z2"/>
    <w:rsid w:val="0038231A"/>
    <w:rPr>
      <w:rFonts w:ascii="Wingdings" w:hAnsi="Wingdings"/>
    </w:rPr>
  </w:style>
  <w:style w:type="character" w:customStyle="1" w:styleId="WW8Num3z3">
    <w:name w:val="WW8Num3z3"/>
    <w:rsid w:val="0038231A"/>
    <w:rPr>
      <w:rFonts w:ascii="Symbol" w:hAnsi="Symbol"/>
    </w:rPr>
  </w:style>
  <w:style w:type="character" w:customStyle="1" w:styleId="WW8Num5z0">
    <w:name w:val="WW8Num5z0"/>
    <w:rsid w:val="0038231A"/>
    <w:rPr>
      <w:rFonts w:ascii="Symbol" w:hAnsi="Symbol"/>
    </w:rPr>
  </w:style>
  <w:style w:type="character" w:customStyle="1" w:styleId="WW8Num7z0">
    <w:name w:val="WW8Num7z0"/>
    <w:rsid w:val="0038231A"/>
    <w:rPr>
      <w:rFonts w:ascii="Times New Roman" w:eastAsia="Times New Roman" w:hAnsi="Times New Roman" w:cs="Times New Roman"/>
    </w:rPr>
  </w:style>
  <w:style w:type="character" w:customStyle="1" w:styleId="WW8Num7z1">
    <w:name w:val="WW8Num7z1"/>
    <w:rsid w:val="0038231A"/>
    <w:rPr>
      <w:rFonts w:ascii="Courier New" w:hAnsi="Courier New"/>
    </w:rPr>
  </w:style>
  <w:style w:type="character" w:customStyle="1" w:styleId="WW8Num7z2">
    <w:name w:val="WW8Num7z2"/>
    <w:rsid w:val="0038231A"/>
    <w:rPr>
      <w:rFonts w:ascii="Wingdings" w:hAnsi="Wingdings"/>
    </w:rPr>
  </w:style>
  <w:style w:type="character" w:customStyle="1" w:styleId="WW8Num7z3">
    <w:name w:val="WW8Num7z3"/>
    <w:rsid w:val="0038231A"/>
    <w:rPr>
      <w:rFonts w:ascii="Symbol" w:hAnsi="Symbol"/>
    </w:rPr>
  </w:style>
  <w:style w:type="character" w:customStyle="1" w:styleId="WW8Num9z0">
    <w:name w:val="WW8Num9z0"/>
    <w:rsid w:val="0038231A"/>
    <w:rPr>
      <w:rFonts w:ascii="Times New Roman" w:eastAsia="Times New Roman" w:hAnsi="Times New Roman" w:cs="Times New Roman"/>
    </w:rPr>
  </w:style>
  <w:style w:type="character" w:customStyle="1" w:styleId="WW8Num9z1">
    <w:name w:val="WW8Num9z1"/>
    <w:rsid w:val="0038231A"/>
    <w:rPr>
      <w:rFonts w:ascii="Courier New" w:hAnsi="Courier New"/>
    </w:rPr>
  </w:style>
  <w:style w:type="character" w:customStyle="1" w:styleId="WW8Num9z2">
    <w:name w:val="WW8Num9z2"/>
    <w:rsid w:val="0038231A"/>
    <w:rPr>
      <w:rFonts w:ascii="Wingdings" w:hAnsi="Wingdings"/>
    </w:rPr>
  </w:style>
  <w:style w:type="character" w:customStyle="1" w:styleId="WW8Num9z3">
    <w:name w:val="WW8Num9z3"/>
    <w:rsid w:val="0038231A"/>
    <w:rPr>
      <w:rFonts w:ascii="Symbol" w:hAnsi="Symbol"/>
    </w:rPr>
  </w:style>
  <w:style w:type="character" w:customStyle="1" w:styleId="WW8Num12z0">
    <w:name w:val="WW8Num12z0"/>
    <w:rsid w:val="0038231A"/>
    <w:rPr>
      <w:rFonts w:ascii="Symbol" w:hAnsi="Symbol"/>
      <w:color w:val="auto"/>
    </w:rPr>
  </w:style>
  <w:style w:type="character" w:customStyle="1" w:styleId="WW8Num16z0">
    <w:name w:val="WW8Num16z0"/>
    <w:rsid w:val="0038231A"/>
    <w:rPr>
      <w:b/>
    </w:rPr>
  </w:style>
  <w:style w:type="character" w:customStyle="1" w:styleId="WW8Num18z0">
    <w:name w:val="WW8Num18z0"/>
    <w:rsid w:val="0038231A"/>
    <w:rPr>
      <w:rFonts w:ascii="Times New Roman" w:hAnsi="Times New Roman" w:cs="Times New Roman"/>
    </w:rPr>
  </w:style>
  <w:style w:type="character" w:customStyle="1" w:styleId="WW8Num19z0">
    <w:name w:val="WW8Num19z0"/>
    <w:rsid w:val="0038231A"/>
    <w:rPr>
      <w:rFonts w:ascii="Symbol" w:hAnsi="Symbol"/>
    </w:rPr>
  </w:style>
  <w:style w:type="character" w:customStyle="1" w:styleId="WW8Num19z1">
    <w:name w:val="WW8Num19z1"/>
    <w:rsid w:val="0038231A"/>
    <w:rPr>
      <w:rFonts w:ascii="Courier New" w:hAnsi="Courier New"/>
    </w:rPr>
  </w:style>
  <w:style w:type="character" w:customStyle="1" w:styleId="WW8Num19z2">
    <w:name w:val="WW8Num19z2"/>
    <w:rsid w:val="0038231A"/>
    <w:rPr>
      <w:rFonts w:ascii="Wingdings" w:hAnsi="Wingdings"/>
    </w:rPr>
  </w:style>
  <w:style w:type="character" w:customStyle="1" w:styleId="WW8Num29z0">
    <w:name w:val="WW8Num29z0"/>
    <w:rsid w:val="0038231A"/>
    <w:rPr>
      <w:rFonts w:ascii="Times New Roman" w:eastAsia="Times New Roman" w:hAnsi="Times New Roman" w:cs="Times New Roman"/>
    </w:rPr>
  </w:style>
  <w:style w:type="character" w:customStyle="1" w:styleId="WW8Num29z1">
    <w:name w:val="WW8Num29z1"/>
    <w:rsid w:val="0038231A"/>
    <w:rPr>
      <w:rFonts w:ascii="Courier New" w:hAnsi="Courier New"/>
    </w:rPr>
  </w:style>
  <w:style w:type="character" w:customStyle="1" w:styleId="WW8Num29z2">
    <w:name w:val="WW8Num29z2"/>
    <w:rsid w:val="0038231A"/>
    <w:rPr>
      <w:rFonts w:ascii="Wingdings" w:hAnsi="Wingdings"/>
    </w:rPr>
  </w:style>
  <w:style w:type="character" w:customStyle="1" w:styleId="WW8Num29z3">
    <w:name w:val="WW8Num29z3"/>
    <w:rsid w:val="0038231A"/>
    <w:rPr>
      <w:rFonts w:ascii="Symbol" w:hAnsi="Symbol"/>
    </w:rPr>
  </w:style>
  <w:style w:type="character" w:customStyle="1" w:styleId="WW8Num30z0">
    <w:name w:val="WW8Num30z0"/>
    <w:rsid w:val="0038231A"/>
    <w:rPr>
      <w:rFonts w:ascii="Times New Roman" w:eastAsia="Times New Roman" w:hAnsi="Times New Roman" w:cs="Times New Roman"/>
    </w:rPr>
  </w:style>
  <w:style w:type="character" w:customStyle="1" w:styleId="WW8Num30z1">
    <w:name w:val="WW8Num30z1"/>
    <w:rsid w:val="0038231A"/>
    <w:rPr>
      <w:rFonts w:ascii="Courier New" w:hAnsi="Courier New"/>
    </w:rPr>
  </w:style>
  <w:style w:type="character" w:customStyle="1" w:styleId="WW8Num30z2">
    <w:name w:val="WW8Num30z2"/>
    <w:rsid w:val="0038231A"/>
    <w:rPr>
      <w:rFonts w:ascii="Wingdings" w:hAnsi="Wingdings"/>
    </w:rPr>
  </w:style>
  <w:style w:type="character" w:customStyle="1" w:styleId="WW8Num30z3">
    <w:name w:val="WW8Num30z3"/>
    <w:rsid w:val="0038231A"/>
    <w:rPr>
      <w:rFonts w:ascii="Symbol" w:hAnsi="Symbol"/>
    </w:rPr>
  </w:style>
  <w:style w:type="character" w:customStyle="1" w:styleId="WW8Num31z0">
    <w:name w:val="WW8Num31z0"/>
    <w:rsid w:val="0038231A"/>
    <w:rPr>
      <w:rFonts w:ascii="Times New Roman" w:hAnsi="Times New Roman" w:cs="Times New Roman"/>
    </w:rPr>
  </w:style>
  <w:style w:type="character" w:customStyle="1" w:styleId="WW8Num36z0">
    <w:name w:val="WW8Num36z0"/>
    <w:rsid w:val="0038231A"/>
    <w:rPr>
      <w:rFonts w:ascii="Symbol" w:hAnsi="Symbol"/>
    </w:rPr>
  </w:style>
  <w:style w:type="character" w:customStyle="1" w:styleId="WW8Num38z0">
    <w:name w:val="WW8Num38z0"/>
    <w:rsid w:val="0038231A"/>
    <w:rPr>
      <w:sz w:val="24"/>
    </w:rPr>
  </w:style>
  <w:style w:type="character" w:customStyle="1" w:styleId="WW8Num41z0">
    <w:name w:val="WW8Num41z0"/>
    <w:rsid w:val="0038231A"/>
    <w:rPr>
      <w:rFonts w:ascii="Times New Roman" w:eastAsia="Times New Roman" w:hAnsi="Times New Roman" w:cs="Times New Roman"/>
    </w:rPr>
  </w:style>
  <w:style w:type="character" w:customStyle="1" w:styleId="WW8Num41z1">
    <w:name w:val="WW8Num41z1"/>
    <w:rsid w:val="0038231A"/>
    <w:rPr>
      <w:rFonts w:ascii="Courier New" w:hAnsi="Courier New"/>
    </w:rPr>
  </w:style>
  <w:style w:type="character" w:customStyle="1" w:styleId="WW8Num41z2">
    <w:name w:val="WW8Num41z2"/>
    <w:rsid w:val="0038231A"/>
    <w:rPr>
      <w:rFonts w:ascii="Wingdings" w:hAnsi="Wingdings"/>
    </w:rPr>
  </w:style>
  <w:style w:type="character" w:customStyle="1" w:styleId="WW8Num41z3">
    <w:name w:val="WW8Num41z3"/>
    <w:rsid w:val="0038231A"/>
    <w:rPr>
      <w:rFonts w:ascii="Symbol" w:hAnsi="Symbol"/>
    </w:rPr>
  </w:style>
  <w:style w:type="character" w:customStyle="1" w:styleId="WW8Num43z0">
    <w:name w:val="WW8Num43z0"/>
    <w:rsid w:val="0038231A"/>
    <w:rPr>
      <w:rFonts w:ascii="Symbol" w:hAnsi="Symbol"/>
    </w:rPr>
  </w:style>
  <w:style w:type="character" w:customStyle="1" w:styleId="WW8Num43z1">
    <w:name w:val="WW8Num43z1"/>
    <w:rsid w:val="0038231A"/>
    <w:rPr>
      <w:rFonts w:ascii="Courier New" w:hAnsi="Courier New"/>
    </w:rPr>
  </w:style>
  <w:style w:type="character" w:customStyle="1" w:styleId="WW8Num43z2">
    <w:name w:val="WW8Num43z2"/>
    <w:rsid w:val="0038231A"/>
    <w:rPr>
      <w:rFonts w:ascii="Wingdings" w:hAnsi="Wingdings"/>
    </w:rPr>
  </w:style>
  <w:style w:type="character" w:customStyle="1" w:styleId="WW8Num44z0">
    <w:name w:val="WW8Num44z0"/>
    <w:rsid w:val="0038231A"/>
    <w:rPr>
      <w:rFonts w:ascii="Symbol" w:hAnsi="Symbol"/>
    </w:rPr>
  </w:style>
  <w:style w:type="character" w:customStyle="1" w:styleId="WW8Num46z0">
    <w:name w:val="WW8Num46z0"/>
    <w:rsid w:val="0038231A"/>
    <w:rPr>
      <w:rFonts w:ascii="Symbol" w:hAnsi="Symbol"/>
    </w:rPr>
  </w:style>
  <w:style w:type="character" w:customStyle="1" w:styleId="WW8Num46z1">
    <w:name w:val="WW8Num46z1"/>
    <w:rsid w:val="0038231A"/>
    <w:rPr>
      <w:rFonts w:ascii="Courier New" w:hAnsi="Courier New"/>
    </w:rPr>
  </w:style>
  <w:style w:type="character" w:customStyle="1" w:styleId="WW8Num46z2">
    <w:name w:val="WW8Num46z2"/>
    <w:rsid w:val="0038231A"/>
    <w:rPr>
      <w:rFonts w:ascii="Wingdings" w:hAnsi="Wingdings"/>
    </w:rPr>
  </w:style>
  <w:style w:type="character" w:customStyle="1" w:styleId="WW-Standaardalinea-lettertype">
    <w:name w:val="WW-Standaardalinea-lettertype"/>
    <w:rsid w:val="0038231A"/>
  </w:style>
  <w:style w:type="character" w:styleId="Paginanummer">
    <w:name w:val="page number"/>
    <w:basedOn w:val="WW-Standaardalinea-lettertype"/>
    <w:semiHidden/>
    <w:rsid w:val="0038231A"/>
  </w:style>
  <w:style w:type="character" w:styleId="Hyperlink">
    <w:name w:val="Hyperlink"/>
    <w:basedOn w:val="WW-Standaardalinea-lettertype"/>
    <w:semiHidden/>
    <w:rsid w:val="0038231A"/>
    <w:rPr>
      <w:color w:val="0000FF"/>
      <w:u w:val="single"/>
    </w:rPr>
  </w:style>
  <w:style w:type="character" w:customStyle="1" w:styleId="Voetnoottekens">
    <w:name w:val="Voetnoottekens"/>
    <w:basedOn w:val="WW-Standaardalinea-lettertype"/>
    <w:rsid w:val="0038231A"/>
    <w:rPr>
      <w:vertAlign w:val="superscript"/>
    </w:rPr>
  </w:style>
  <w:style w:type="character" w:styleId="GevolgdeHyperlink">
    <w:name w:val="FollowedHyperlink"/>
    <w:basedOn w:val="WW-Standaardalinea-lettertype"/>
    <w:semiHidden/>
    <w:rsid w:val="0038231A"/>
    <w:rPr>
      <w:color w:val="800080"/>
      <w:u w:val="single"/>
    </w:rPr>
  </w:style>
  <w:style w:type="character" w:customStyle="1" w:styleId="a">
    <w:name w:val="_a"/>
    <w:basedOn w:val="WW-Standaardalinea-lettertype"/>
    <w:rsid w:val="0038231A"/>
  </w:style>
  <w:style w:type="paragraph" w:customStyle="1" w:styleId="Kop">
    <w:name w:val="Kop"/>
    <w:basedOn w:val="Standaard"/>
    <w:next w:val="Plattetekst"/>
    <w:rsid w:val="0038231A"/>
    <w:pPr>
      <w:keepNext/>
      <w:spacing w:before="240" w:after="120"/>
    </w:pPr>
    <w:rPr>
      <w:rFonts w:eastAsia="Lucida Sans Unicode"/>
      <w:sz w:val="28"/>
      <w:szCs w:val="28"/>
    </w:rPr>
  </w:style>
  <w:style w:type="paragraph" w:styleId="Plattetekst">
    <w:name w:val="Body Text"/>
    <w:basedOn w:val="Standaard"/>
    <w:semiHidden/>
    <w:rsid w:val="0038231A"/>
    <w:pPr>
      <w:tabs>
        <w:tab w:val="left" w:pos="4140"/>
      </w:tabs>
      <w:ind w:right="72"/>
    </w:pPr>
    <w:rPr>
      <w:rFonts w:cs="Arial"/>
    </w:rPr>
  </w:style>
  <w:style w:type="paragraph" w:styleId="Lijst">
    <w:name w:val="List"/>
    <w:basedOn w:val="Plattetekst"/>
    <w:semiHidden/>
    <w:rsid w:val="0038231A"/>
  </w:style>
  <w:style w:type="paragraph" w:styleId="Bijschrift">
    <w:name w:val="caption"/>
    <w:basedOn w:val="Standaard"/>
    <w:qFormat/>
    <w:rsid w:val="0038231A"/>
    <w:pPr>
      <w:suppressLineNumbers/>
      <w:spacing w:before="120" w:after="120"/>
    </w:pPr>
    <w:rPr>
      <w:i/>
      <w:iCs/>
      <w:sz w:val="24"/>
    </w:rPr>
  </w:style>
  <w:style w:type="paragraph" w:customStyle="1" w:styleId="Index">
    <w:name w:val="Index"/>
    <w:basedOn w:val="Standaard"/>
    <w:rsid w:val="0038231A"/>
    <w:pPr>
      <w:suppressLineNumbers/>
    </w:pPr>
  </w:style>
  <w:style w:type="paragraph" w:styleId="Koptekst">
    <w:name w:val="header"/>
    <w:basedOn w:val="Standaard"/>
    <w:semiHidden/>
    <w:rsid w:val="0038231A"/>
    <w:pPr>
      <w:tabs>
        <w:tab w:val="center" w:pos="4536"/>
        <w:tab w:val="right" w:pos="9072"/>
      </w:tabs>
    </w:pPr>
  </w:style>
  <w:style w:type="paragraph" w:styleId="Plattetekstinspringen">
    <w:name w:val="Body Text Indent"/>
    <w:basedOn w:val="Standaard"/>
    <w:semiHidden/>
    <w:rsid w:val="0038231A"/>
    <w:pPr>
      <w:ind w:left="720"/>
    </w:pPr>
    <w:rPr>
      <w:sz w:val="22"/>
    </w:rPr>
  </w:style>
  <w:style w:type="paragraph" w:styleId="Plattetekstinspringen2">
    <w:name w:val="Body Text Indent 2"/>
    <w:basedOn w:val="Standaard"/>
    <w:rsid w:val="0038231A"/>
    <w:pPr>
      <w:ind w:left="708"/>
    </w:pPr>
  </w:style>
  <w:style w:type="paragraph" w:styleId="Inhopg2">
    <w:name w:val="toc 2"/>
    <w:basedOn w:val="Standaard"/>
    <w:next w:val="Standaard"/>
    <w:semiHidden/>
    <w:rsid w:val="0038231A"/>
    <w:pPr>
      <w:tabs>
        <w:tab w:val="right" w:leader="dot" w:pos="7923"/>
      </w:tabs>
    </w:pPr>
    <w:rPr>
      <w:rFonts w:cs="Arial"/>
      <w:b/>
      <w:bCs/>
      <w:sz w:val="24"/>
    </w:rPr>
  </w:style>
  <w:style w:type="paragraph" w:styleId="Inhopg1">
    <w:name w:val="toc 1"/>
    <w:basedOn w:val="Standaard"/>
    <w:next w:val="Standaard"/>
    <w:semiHidden/>
    <w:rsid w:val="0038231A"/>
    <w:rPr>
      <w:rFonts w:cs="Arial"/>
      <w:sz w:val="16"/>
      <w:lang w:val="nl-BE"/>
    </w:rPr>
  </w:style>
  <w:style w:type="paragraph" w:styleId="Inhopg3">
    <w:name w:val="toc 3"/>
    <w:basedOn w:val="Standaard"/>
    <w:next w:val="Standaard"/>
    <w:semiHidden/>
    <w:rsid w:val="0038231A"/>
    <w:pPr>
      <w:ind w:left="440"/>
    </w:pPr>
  </w:style>
  <w:style w:type="paragraph" w:styleId="Inhopg4">
    <w:name w:val="toc 4"/>
    <w:basedOn w:val="Standaard"/>
    <w:next w:val="Standaard"/>
    <w:semiHidden/>
    <w:rsid w:val="0038231A"/>
    <w:pPr>
      <w:ind w:left="660"/>
    </w:pPr>
  </w:style>
  <w:style w:type="paragraph" w:styleId="Inhopg5">
    <w:name w:val="toc 5"/>
    <w:basedOn w:val="Standaard"/>
    <w:next w:val="Standaard"/>
    <w:semiHidden/>
    <w:rsid w:val="0038231A"/>
    <w:pPr>
      <w:ind w:left="880"/>
    </w:pPr>
  </w:style>
  <w:style w:type="paragraph" w:styleId="Inhopg6">
    <w:name w:val="toc 6"/>
    <w:basedOn w:val="Standaard"/>
    <w:next w:val="Standaard"/>
    <w:semiHidden/>
    <w:rsid w:val="0038231A"/>
    <w:pPr>
      <w:ind w:left="1100"/>
    </w:pPr>
  </w:style>
  <w:style w:type="paragraph" w:styleId="Inhopg7">
    <w:name w:val="toc 7"/>
    <w:basedOn w:val="Standaard"/>
    <w:next w:val="Standaard"/>
    <w:semiHidden/>
    <w:rsid w:val="0038231A"/>
    <w:pPr>
      <w:ind w:left="1320"/>
    </w:pPr>
  </w:style>
  <w:style w:type="paragraph" w:styleId="Inhopg8">
    <w:name w:val="toc 8"/>
    <w:basedOn w:val="Standaard"/>
    <w:next w:val="Standaard"/>
    <w:semiHidden/>
    <w:rsid w:val="0038231A"/>
    <w:pPr>
      <w:ind w:left="1540"/>
    </w:pPr>
  </w:style>
  <w:style w:type="paragraph" w:styleId="Inhopg9">
    <w:name w:val="toc 9"/>
    <w:basedOn w:val="Standaard"/>
    <w:next w:val="Standaard"/>
    <w:semiHidden/>
    <w:rsid w:val="0038231A"/>
    <w:pPr>
      <w:ind w:left="1760"/>
    </w:pPr>
  </w:style>
  <w:style w:type="paragraph" w:styleId="Voettekst">
    <w:name w:val="footer"/>
    <w:basedOn w:val="Standaard"/>
    <w:semiHidden/>
    <w:rsid w:val="0038231A"/>
    <w:pPr>
      <w:tabs>
        <w:tab w:val="center" w:pos="4536"/>
        <w:tab w:val="right" w:pos="9072"/>
      </w:tabs>
    </w:pPr>
  </w:style>
  <w:style w:type="paragraph" w:styleId="Plattetekstinspringen3">
    <w:name w:val="Body Text Indent 3"/>
    <w:basedOn w:val="Standaard"/>
    <w:rsid w:val="0038231A"/>
    <w:pPr>
      <w:ind w:left="680"/>
    </w:pPr>
  </w:style>
  <w:style w:type="paragraph" w:styleId="Voetnoottekst">
    <w:name w:val="footnote text"/>
    <w:basedOn w:val="Standaard"/>
    <w:semiHidden/>
    <w:rsid w:val="0038231A"/>
    <w:rPr>
      <w:szCs w:val="20"/>
    </w:rPr>
  </w:style>
  <w:style w:type="paragraph" w:styleId="Bronvermelding">
    <w:name w:val="table of authorities"/>
    <w:basedOn w:val="Standaard"/>
    <w:rsid w:val="0038231A"/>
    <w:pPr>
      <w:widowControl w:val="0"/>
      <w:tabs>
        <w:tab w:val="right" w:pos="9360"/>
      </w:tabs>
      <w:snapToGrid w:val="0"/>
    </w:pPr>
    <w:rPr>
      <w:rFonts w:ascii="Courier New" w:hAnsi="Courier New"/>
      <w:szCs w:val="20"/>
      <w:lang w:val="en-US"/>
    </w:rPr>
  </w:style>
  <w:style w:type="paragraph" w:styleId="Standaardinspringing">
    <w:name w:val="Normal Indent"/>
    <w:basedOn w:val="Standaard"/>
    <w:rsid w:val="0038231A"/>
    <w:pPr>
      <w:spacing w:before="240"/>
      <w:ind w:left="851"/>
    </w:pPr>
    <w:rPr>
      <w:rFonts w:ascii="Times New Roman" w:hAnsi="Times New Roman"/>
      <w:sz w:val="24"/>
    </w:rPr>
  </w:style>
  <w:style w:type="paragraph" w:styleId="Kopbronvermelding">
    <w:name w:val="toa heading"/>
    <w:basedOn w:val="Standaard"/>
    <w:next w:val="Standaard"/>
    <w:rsid w:val="0038231A"/>
    <w:pPr>
      <w:spacing w:before="120"/>
    </w:pPr>
    <w:rPr>
      <w:b/>
      <w:bCs/>
    </w:rPr>
  </w:style>
  <w:style w:type="paragraph" w:styleId="Plattetekst2">
    <w:name w:val="Body Text 2"/>
    <w:basedOn w:val="Standaard"/>
    <w:rsid w:val="0038231A"/>
    <w:pPr>
      <w:widowControl w:val="0"/>
      <w:jc w:val="both"/>
    </w:pPr>
    <w:rPr>
      <w:spacing w:val="-3"/>
      <w:szCs w:val="20"/>
      <w:lang w:val="en-US"/>
    </w:rPr>
  </w:style>
  <w:style w:type="paragraph" w:styleId="Eindnoottekst">
    <w:name w:val="endnote text"/>
    <w:basedOn w:val="Standaard"/>
    <w:link w:val="EindnoottekstChar"/>
    <w:semiHidden/>
    <w:rsid w:val="0038231A"/>
    <w:pPr>
      <w:widowControl w:val="0"/>
    </w:pPr>
    <w:rPr>
      <w:rFonts w:ascii="Courier New" w:hAnsi="Courier New"/>
      <w:sz w:val="24"/>
      <w:szCs w:val="20"/>
    </w:rPr>
  </w:style>
  <w:style w:type="paragraph" w:styleId="Plattetekst3">
    <w:name w:val="Body Text 3"/>
    <w:basedOn w:val="Standaard"/>
    <w:rsid w:val="0038231A"/>
    <w:rPr>
      <w:rFonts w:ascii="Times New Roman" w:hAnsi="Times New Roman"/>
      <w:sz w:val="24"/>
    </w:rPr>
  </w:style>
  <w:style w:type="paragraph" w:customStyle="1" w:styleId="Inhoudtabel">
    <w:name w:val="Inhoud tabel"/>
    <w:basedOn w:val="Standaard"/>
    <w:rsid w:val="0038231A"/>
    <w:pPr>
      <w:suppressLineNumbers/>
    </w:pPr>
  </w:style>
  <w:style w:type="paragraph" w:customStyle="1" w:styleId="Tabelkop">
    <w:name w:val="Tabelkop"/>
    <w:basedOn w:val="Inhoudtabel"/>
    <w:rsid w:val="0038231A"/>
    <w:pPr>
      <w:jc w:val="center"/>
    </w:pPr>
    <w:rPr>
      <w:b/>
      <w:bCs/>
    </w:rPr>
  </w:style>
  <w:style w:type="paragraph" w:customStyle="1" w:styleId="Frame-inhoud">
    <w:name w:val="Frame-inhoud"/>
    <w:basedOn w:val="Plattetekst"/>
    <w:rsid w:val="0038231A"/>
  </w:style>
  <w:style w:type="table" w:styleId="Tabelraster">
    <w:name w:val="Table Grid"/>
    <w:basedOn w:val="Standaardtabel"/>
    <w:uiPriority w:val="59"/>
    <w:rsid w:val="006A24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dnoottekstChar">
    <w:name w:val="Eindnoottekst Char"/>
    <w:basedOn w:val="Standaardalinea-lettertype"/>
    <w:link w:val="Eindnoottekst"/>
    <w:semiHidden/>
    <w:rsid w:val="00DA7374"/>
    <w:rPr>
      <w:rFonts w:ascii="Courier New" w:hAnsi="Courier New"/>
      <w:sz w:val="24"/>
      <w:lang w:eastAsia="ar-SA"/>
    </w:rPr>
  </w:style>
  <w:style w:type="paragraph" w:styleId="Ballontekst">
    <w:name w:val="Balloon Text"/>
    <w:basedOn w:val="Standaard"/>
    <w:link w:val="BallontekstChar"/>
    <w:uiPriority w:val="99"/>
    <w:semiHidden/>
    <w:unhideWhenUsed/>
    <w:rsid w:val="00E629AB"/>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9AB"/>
    <w:rPr>
      <w:rFonts w:ascii="Tahoma" w:hAnsi="Tahoma" w:cs="Tahoma"/>
      <w:sz w:val="16"/>
      <w:szCs w:val="16"/>
      <w:lang w:eastAsia="ar-SA"/>
    </w:rPr>
  </w:style>
  <w:style w:type="paragraph" w:styleId="Lijstalinea">
    <w:name w:val="List Paragraph"/>
    <w:basedOn w:val="Standaard"/>
    <w:uiPriority w:val="34"/>
    <w:qFormat/>
    <w:rsid w:val="00E62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4605">
      <w:bodyDiv w:val="1"/>
      <w:marLeft w:val="0"/>
      <w:marRight w:val="0"/>
      <w:marTop w:val="0"/>
      <w:marBottom w:val="0"/>
      <w:divBdr>
        <w:top w:val="none" w:sz="0" w:space="0" w:color="auto"/>
        <w:left w:val="none" w:sz="0" w:space="0" w:color="auto"/>
        <w:bottom w:val="none" w:sz="0" w:space="0" w:color="auto"/>
        <w:right w:val="none" w:sz="0" w:space="0" w:color="auto"/>
      </w:divBdr>
    </w:div>
    <w:div w:id="713314783">
      <w:bodyDiv w:val="1"/>
      <w:marLeft w:val="0"/>
      <w:marRight w:val="0"/>
      <w:marTop w:val="0"/>
      <w:marBottom w:val="0"/>
      <w:divBdr>
        <w:top w:val="none" w:sz="0" w:space="0" w:color="auto"/>
        <w:left w:val="none" w:sz="0" w:space="0" w:color="auto"/>
        <w:bottom w:val="none" w:sz="0" w:space="0" w:color="auto"/>
        <w:right w:val="none" w:sz="0" w:space="0" w:color="auto"/>
      </w:divBdr>
    </w:div>
    <w:div w:id="904074492">
      <w:bodyDiv w:val="1"/>
      <w:marLeft w:val="0"/>
      <w:marRight w:val="0"/>
      <w:marTop w:val="0"/>
      <w:marBottom w:val="0"/>
      <w:divBdr>
        <w:top w:val="none" w:sz="0" w:space="0" w:color="auto"/>
        <w:left w:val="none" w:sz="0" w:space="0" w:color="auto"/>
        <w:bottom w:val="none" w:sz="0" w:space="0" w:color="auto"/>
        <w:right w:val="none" w:sz="0" w:space="0" w:color="auto"/>
      </w:divBdr>
    </w:div>
    <w:div w:id="931357680">
      <w:bodyDiv w:val="1"/>
      <w:marLeft w:val="0"/>
      <w:marRight w:val="0"/>
      <w:marTop w:val="0"/>
      <w:marBottom w:val="0"/>
      <w:divBdr>
        <w:top w:val="none" w:sz="0" w:space="0" w:color="auto"/>
        <w:left w:val="none" w:sz="0" w:space="0" w:color="auto"/>
        <w:bottom w:val="none" w:sz="0" w:space="0" w:color="auto"/>
        <w:right w:val="none" w:sz="0" w:space="0" w:color="auto"/>
      </w:divBdr>
    </w:div>
    <w:div w:id="15905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jenhuis.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jenhouders.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jenhouders.nl/" TargetMode="External"/><Relationship Id="rId4" Type="http://schemas.openxmlformats.org/officeDocument/2006/relationships/webSettings" Target="webSettings.xml"/><Relationship Id="rId9" Type="http://schemas.openxmlformats.org/officeDocument/2006/relationships/hyperlink" Target="http://www.bijenhouders.n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4493</CharactersWithSpaces>
  <SharedDoc>false</SharedDoc>
  <HLinks>
    <vt:vector size="24" baseType="variant">
      <vt:variant>
        <vt:i4>7733305</vt:i4>
      </vt:variant>
      <vt:variant>
        <vt:i4>9</vt:i4>
      </vt:variant>
      <vt:variant>
        <vt:i4>0</vt:i4>
      </vt:variant>
      <vt:variant>
        <vt:i4>5</vt:i4>
      </vt:variant>
      <vt:variant>
        <vt:lpwstr>http://www.bijenhouders.nl/</vt:lpwstr>
      </vt:variant>
      <vt:variant>
        <vt:lpwstr/>
      </vt:variant>
      <vt:variant>
        <vt:i4>7733305</vt:i4>
      </vt:variant>
      <vt:variant>
        <vt:i4>6</vt:i4>
      </vt:variant>
      <vt:variant>
        <vt:i4>0</vt:i4>
      </vt:variant>
      <vt:variant>
        <vt:i4>5</vt:i4>
      </vt:variant>
      <vt:variant>
        <vt:lpwstr>http://www.bijenhouders.nl/</vt:lpwstr>
      </vt:variant>
      <vt:variant>
        <vt:lpwstr/>
      </vt:variant>
      <vt:variant>
        <vt:i4>655391</vt:i4>
      </vt:variant>
      <vt:variant>
        <vt:i4>3</vt:i4>
      </vt:variant>
      <vt:variant>
        <vt:i4>0</vt:i4>
      </vt:variant>
      <vt:variant>
        <vt:i4>5</vt:i4>
      </vt:variant>
      <vt:variant>
        <vt:lpwstr>http://www.bijenhuis.nl/</vt:lpwstr>
      </vt:variant>
      <vt:variant>
        <vt:lpwstr/>
      </vt:variant>
      <vt:variant>
        <vt:i4>3670040</vt:i4>
      </vt:variant>
      <vt:variant>
        <vt:i4>0</vt:i4>
      </vt:variant>
      <vt:variant>
        <vt:i4>0</vt:i4>
      </vt:variant>
      <vt:variant>
        <vt:i4>5</vt:i4>
      </vt:variant>
      <vt:variant>
        <vt:lpwstr>mailto:pdoremalen@home.nl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 de Amerlanden</dc:creator>
  <cp:lastModifiedBy>Frank Moens</cp:lastModifiedBy>
  <cp:revision>2</cp:revision>
  <cp:lastPrinted>2011-01-25T19:17:00Z</cp:lastPrinted>
  <dcterms:created xsi:type="dcterms:W3CDTF">2015-02-05T15:11:00Z</dcterms:created>
  <dcterms:modified xsi:type="dcterms:W3CDTF">2015-02-05T15:11:00Z</dcterms:modified>
</cp:coreProperties>
</file>